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1DDA" w14:textId="30ED38D0" w:rsidR="00E054C9" w:rsidRPr="00E52AC4" w:rsidRDefault="00781927" w:rsidP="00E054C9">
      <w:pPr>
        <w:rPr>
          <w:rFonts w:ascii="Meiryo UI" w:eastAsia="Meiryo UI" w:hAnsi="Meiryo UI"/>
          <w:b/>
          <w:color w:val="262626" w:themeColor="text1" w:themeTint="D9"/>
          <w:sz w:val="40"/>
          <w:szCs w:val="40"/>
        </w:rPr>
      </w:pPr>
      <w:bookmarkStart w:id="0" w:name="_Hlk91147197"/>
      <w:bookmarkEnd w:id="0"/>
      <w:r w:rsidRPr="00EF3F8E">
        <w:rPr>
          <w:noProof/>
          <w:sz w:val="36"/>
          <w:szCs w:val="36"/>
        </w:rPr>
        <w:drawing>
          <wp:anchor distT="0" distB="0" distL="114300" distR="114300" simplePos="0" relativeHeight="251695104" behindDoc="0" locked="0" layoutInCell="1" allowOverlap="1" wp14:anchorId="7ABDDD3E" wp14:editId="0893BA54">
            <wp:simplePos x="0" y="0"/>
            <wp:positionH relativeFrom="column">
              <wp:posOffset>4791075</wp:posOffset>
            </wp:positionH>
            <wp:positionV relativeFrom="paragraph">
              <wp:posOffset>-257175</wp:posOffset>
            </wp:positionV>
            <wp:extent cx="1257670" cy="485775"/>
            <wp:effectExtent l="0" t="0" r="0" b="0"/>
            <wp:wrapNone/>
            <wp:docPr id="8194" name="Picture 2" descr="\\Nas-main\06_広報センター\09_ロゴ管理\◎KTPO（九州観光推進機構）ロゴ\ロゴ簡易データ(自前で作成用)\KTPO-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Nas-main\06_広報センター\09_ロゴ管理\◎KTPO（九州観光推進機構）ロゴ\ロゴ簡易データ(自前で作成用)\KTPO-大.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670" cy="485775"/>
                    </a:xfrm>
                    <a:prstGeom prst="rect">
                      <a:avLst/>
                    </a:prstGeom>
                    <a:noFill/>
                  </pic:spPr>
                </pic:pic>
              </a:graphicData>
            </a:graphic>
            <wp14:sizeRelH relativeFrom="margin">
              <wp14:pctWidth>0</wp14:pctWidth>
            </wp14:sizeRelH>
            <wp14:sizeRelV relativeFrom="margin">
              <wp14:pctHeight>0</wp14:pctHeight>
            </wp14:sizeRelV>
          </wp:anchor>
        </w:drawing>
      </w:r>
      <w:r w:rsidR="006846E1" w:rsidRPr="009104E8">
        <w:rPr>
          <w:rFonts w:ascii="Meiryo UI" w:eastAsia="Meiryo UI" w:hAnsi="Meiryo UI"/>
          <w:b/>
          <w:noProof/>
          <w:color w:val="262626" w:themeColor="text1" w:themeTint="D9"/>
          <w:sz w:val="36"/>
          <w:szCs w:val="36"/>
        </w:rPr>
        <mc:AlternateContent>
          <mc:Choice Requires="wps">
            <w:drawing>
              <wp:anchor distT="45720" distB="45720" distL="114300" distR="114300" simplePos="0" relativeHeight="251659264" behindDoc="1" locked="0" layoutInCell="1" allowOverlap="1" wp14:anchorId="71BC6B62" wp14:editId="490D3984">
                <wp:simplePos x="0" y="0"/>
                <wp:positionH relativeFrom="column">
                  <wp:posOffset>4583430</wp:posOffset>
                </wp:positionH>
                <wp:positionV relativeFrom="paragraph">
                  <wp:posOffset>161290</wp:posOffset>
                </wp:positionV>
                <wp:extent cx="1724025" cy="2857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85750"/>
                        </a:xfrm>
                        <a:prstGeom prst="rect">
                          <a:avLst/>
                        </a:prstGeom>
                        <a:solidFill>
                          <a:srgbClr val="FFFFFF"/>
                        </a:solidFill>
                        <a:ln w="9525">
                          <a:noFill/>
                          <a:miter lim="800000"/>
                          <a:headEnd/>
                          <a:tailEnd/>
                        </a:ln>
                      </wps:spPr>
                      <wps:txbx>
                        <w:txbxContent>
                          <w:p w14:paraId="00BFDE8C" w14:textId="474464AC" w:rsidR="00FB75DD" w:rsidRPr="00E52AC4" w:rsidRDefault="006846E1" w:rsidP="00E054C9">
                            <w:pPr>
                              <w:rPr>
                                <w:rFonts w:ascii="Meiryo UI" w:eastAsia="Meiryo UI" w:hAnsi="Meiryo UI"/>
                                <w:b/>
                              </w:rPr>
                            </w:pPr>
                            <w:r>
                              <w:rPr>
                                <w:rFonts w:ascii="Meiryo UI" w:eastAsia="Meiryo UI" w:hAnsi="Meiryo UI" w:hint="eastAsia"/>
                                <w:b/>
                              </w:rPr>
                              <w:t>一社）</w:t>
                            </w:r>
                            <w:r w:rsidR="00FB75DD" w:rsidRPr="00E52AC4">
                              <w:rPr>
                                <w:rFonts w:ascii="Meiryo UI" w:eastAsia="Meiryo UI" w:hAnsi="Meiryo UI" w:hint="eastAsia"/>
                                <w:b/>
                              </w:rPr>
                              <w:t>九州</w:t>
                            </w:r>
                            <w:r w:rsidR="00FB75DD" w:rsidRPr="00E52AC4">
                              <w:rPr>
                                <w:rFonts w:ascii="Meiryo UI" w:eastAsia="Meiryo UI" w:hAnsi="Meiryo UI"/>
                                <w:b/>
                              </w:rPr>
                              <w:t>観光推進機構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C6B62" id="_x0000_t202" coordsize="21600,21600" o:spt="202" path="m,l,21600r21600,l21600,xe">
                <v:stroke joinstyle="miter"/>
                <v:path gradientshapeok="t" o:connecttype="rect"/>
              </v:shapetype>
              <v:shape id="テキスト ボックス 2" o:spid="_x0000_s1026" type="#_x0000_t202" style="position:absolute;left:0;text-align:left;margin-left:360.9pt;margin-top:12.7pt;width:135.75pt;height: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" stroked="f">
                <v:textbox>
                  <w:txbxContent>
                    <w:p w14:paraId="00BFDE8C" w14:textId="474464AC" w:rsidR="00FB75DD" w:rsidRPr="00E52AC4" w:rsidRDefault="006846E1" w:rsidP="00E054C9">
                      <w:pPr>
                        <w:rPr>
                          <w:rFonts w:ascii="Meiryo UI" w:eastAsia="Meiryo UI" w:hAnsi="Meiryo UI"/>
                          <w:b/>
                        </w:rPr>
                      </w:pPr>
                      <w:r>
                        <w:rPr>
                          <w:rFonts w:ascii="Meiryo UI" w:eastAsia="Meiryo UI" w:hAnsi="Meiryo UI" w:hint="eastAsia"/>
                          <w:b/>
                        </w:rPr>
                        <w:t>一社）</w:t>
                      </w:r>
                      <w:r w:rsidR="00FB75DD" w:rsidRPr="00E52AC4">
                        <w:rPr>
                          <w:rFonts w:ascii="Meiryo UI" w:eastAsia="Meiryo UI" w:hAnsi="Meiryo UI" w:hint="eastAsia"/>
                          <w:b/>
                        </w:rPr>
                        <w:t>九州</w:t>
                      </w:r>
                      <w:r w:rsidR="00FB75DD" w:rsidRPr="00E52AC4">
                        <w:rPr>
                          <w:rFonts w:ascii="Meiryo UI" w:eastAsia="Meiryo UI" w:hAnsi="Meiryo UI"/>
                          <w:b/>
                        </w:rPr>
                        <w:t>観光推進機構</w:t>
                      </w:r>
                    </w:p>
                  </w:txbxContent>
                </v:textbox>
              </v:shape>
            </w:pict>
          </mc:Fallback>
        </mc:AlternateContent>
      </w:r>
      <w:r w:rsidR="00E054C9" w:rsidRPr="00E52AC4">
        <w:rPr>
          <w:rFonts w:ascii="Meiryo UI" w:eastAsia="Meiryo UI" w:hAnsi="Meiryo UI" w:hint="eastAsia"/>
          <w:b/>
          <w:color w:val="262626" w:themeColor="text1" w:themeTint="D9"/>
          <w:sz w:val="40"/>
          <w:szCs w:val="40"/>
        </w:rPr>
        <w:t>N</w:t>
      </w:r>
      <w:r w:rsidR="00E054C9" w:rsidRPr="003765B3">
        <w:rPr>
          <w:rFonts w:ascii="Meiryo UI" w:eastAsia="Meiryo UI" w:hAnsi="Meiryo UI" w:hint="eastAsia"/>
          <w:b/>
          <w:color w:val="262626" w:themeColor="text1" w:themeTint="D9"/>
          <w:sz w:val="40"/>
          <w:szCs w:val="40"/>
        </w:rPr>
        <w:t>EWS</w:t>
      </w:r>
      <w:r w:rsidR="00E054C9" w:rsidRPr="003765B3">
        <w:rPr>
          <w:rFonts w:ascii="Meiryo UI" w:eastAsia="Meiryo UI" w:hAnsi="Meiryo UI"/>
          <w:b/>
          <w:color w:val="262626" w:themeColor="text1" w:themeTint="D9"/>
          <w:sz w:val="40"/>
          <w:szCs w:val="40"/>
        </w:rPr>
        <w:t xml:space="preserve"> </w:t>
      </w:r>
      <w:r w:rsidR="00E054C9" w:rsidRPr="003765B3">
        <w:rPr>
          <w:rFonts w:ascii="Meiryo UI" w:eastAsia="Meiryo UI" w:hAnsi="Meiryo UI" w:hint="eastAsia"/>
          <w:b/>
          <w:color w:val="262626" w:themeColor="text1" w:themeTint="D9"/>
          <w:sz w:val="40"/>
          <w:szCs w:val="40"/>
        </w:rPr>
        <w:t>RELEASE</w:t>
      </w:r>
    </w:p>
    <w:p w14:paraId="5DB4E6D8" w14:textId="77777777" w:rsidR="00E054C9" w:rsidRDefault="00F04ADD" w:rsidP="00E054C9">
      <w:r>
        <w:rPr>
          <w:rFonts w:ascii="Meiryo UI" w:eastAsia="Meiryo UI" w:hAnsi="Meiryo UI"/>
          <w:b/>
          <w:color w:val="262626" w:themeColor="text1" w:themeTint="D9"/>
          <w:sz w:val="18"/>
          <w:szCs w:val="18"/>
        </w:rPr>
        <w:pict w14:anchorId="4E14BBB8">
          <v:rect id="_x0000_i1025" style="width:487.6pt;height:3.85pt;mso-position-horizontal:absolute" o:hrstd="t" o:hrnoshade="t" o:hr="t" fillcolor="#404040 [2429]" stroked="f">
            <v:textbox inset="5.85pt,.7pt,5.85pt,.7pt"/>
          </v:rect>
        </w:pict>
      </w:r>
    </w:p>
    <w:p w14:paraId="0008E495" w14:textId="4BA6A1D4" w:rsidR="00E054C9" w:rsidRPr="00434C73" w:rsidRDefault="00E054C9" w:rsidP="00E054C9">
      <w:pPr>
        <w:rPr>
          <w:rFonts w:ascii="Meiryo UI" w:eastAsia="Meiryo UI" w:hAnsi="Meiryo UI"/>
          <w:sz w:val="24"/>
          <w:szCs w:val="24"/>
        </w:rPr>
      </w:pPr>
      <w:r>
        <w:rPr>
          <w:rFonts w:hint="eastAsia"/>
        </w:rPr>
        <w:t xml:space="preserve">　　　　　　　　　　　　　　　　　　　　　　　　　　　　　　　　　　　</w:t>
      </w:r>
      <w:r w:rsidR="00EE26C0">
        <w:rPr>
          <w:rFonts w:hint="eastAsia"/>
        </w:rPr>
        <w:t xml:space="preserve">　</w:t>
      </w:r>
      <w:r w:rsidR="00F7558A">
        <w:rPr>
          <w:rFonts w:hint="eastAsia"/>
        </w:rPr>
        <w:t xml:space="preserve">　</w:t>
      </w:r>
      <w:r w:rsidRPr="00F7558A">
        <w:rPr>
          <w:rFonts w:ascii="Meiryo UI" w:eastAsia="Meiryo UI" w:hAnsi="Meiryo UI" w:hint="eastAsia"/>
          <w:sz w:val="24"/>
          <w:szCs w:val="24"/>
        </w:rPr>
        <w:t>20</w:t>
      </w:r>
      <w:r w:rsidR="00343945" w:rsidRPr="00F7558A">
        <w:rPr>
          <w:rFonts w:ascii="Meiryo UI" w:eastAsia="Meiryo UI" w:hAnsi="Meiryo UI" w:hint="eastAsia"/>
          <w:sz w:val="24"/>
          <w:szCs w:val="24"/>
        </w:rPr>
        <w:t>2</w:t>
      </w:r>
      <w:r w:rsidR="00B40A25" w:rsidRPr="00F7558A">
        <w:rPr>
          <w:rFonts w:ascii="Meiryo UI" w:eastAsia="Meiryo UI" w:hAnsi="Meiryo UI" w:hint="eastAsia"/>
          <w:sz w:val="24"/>
          <w:szCs w:val="24"/>
        </w:rPr>
        <w:t>2</w:t>
      </w:r>
      <w:r w:rsidRPr="00F7558A">
        <w:rPr>
          <w:rFonts w:ascii="Meiryo UI" w:eastAsia="Meiryo UI" w:hAnsi="Meiryo UI" w:hint="eastAsia"/>
          <w:sz w:val="24"/>
          <w:szCs w:val="24"/>
        </w:rPr>
        <w:t>年</w:t>
      </w:r>
      <w:r w:rsidR="00F7558A" w:rsidRPr="00F7558A">
        <w:rPr>
          <w:rFonts w:ascii="Meiryo UI" w:eastAsia="Meiryo UI" w:hAnsi="Meiryo UI" w:hint="eastAsia"/>
          <w:sz w:val="24"/>
          <w:szCs w:val="24"/>
        </w:rPr>
        <w:t>６</w:t>
      </w:r>
      <w:r w:rsidRPr="00F7558A">
        <w:rPr>
          <w:rFonts w:ascii="Meiryo UI" w:eastAsia="Meiryo UI" w:hAnsi="Meiryo UI" w:hint="eastAsia"/>
          <w:sz w:val="24"/>
          <w:szCs w:val="24"/>
        </w:rPr>
        <w:t>月</w:t>
      </w:r>
      <w:r w:rsidR="00F04ADD">
        <w:rPr>
          <w:rFonts w:ascii="Meiryo UI" w:eastAsia="Meiryo UI" w:hAnsi="Meiryo UI" w:hint="eastAsia"/>
          <w:sz w:val="24"/>
          <w:szCs w:val="24"/>
        </w:rPr>
        <w:t>６</w:t>
      </w:r>
      <w:r w:rsidR="00BC4382" w:rsidRPr="00F7558A">
        <w:rPr>
          <w:rFonts w:ascii="Meiryo UI" w:eastAsia="Meiryo UI" w:hAnsi="Meiryo UI" w:hint="eastAsia"/>
          <w:sz w:val="24"/>
          <w:szCs w:val="24"/>
        </w:rPr>
        <w:t>日</w:t>
      </w:r>
    </w:p>
    <w:p w14:paraId="7035E21F" w14:textId="5B08B1EA" w:rsidR="005F19F5" w:rsidRPr="004260B9" w:rsidRDefault="006F16BB" w:rsidP="00E054C9">
      <w:pPr>
        <w:rPr>
          <w:rFonts w:ascii="Meiryo UI" w:eastAsia="Meiryo UI" w:hAnsi="Meiryo UI"/>
          <w:sz w:val="18"/>
          <w:szCs w:val="18"/>
        </w:rPr>
      </w:pPr>
      <w:r>
        <w:rPr>
          <w:noProof/>
        </w:rPr>
        <mc:AlternateContent>
          <mc:Choice Requires="wps">
            <w:drawing>
              <wp:inline distT="0" distB="0" distL="0" distR="0" wp14:anchorId="779E4242" wp14:editId="5E080E3D">
                <wp:extent cx="6145530" cy="1019175"/>
                <wp:effectExtent l="19050" t="19050" r="26670" b="28575"/>
                <wp:docPr id="2" name="角丸四角形 2"/>
                <wp:cNvGraphicFramePr/>
                <a:graphic xmlns:a="http://schemas.openxmlformats.org/drawingml/2006/main">
                  <a:graphicData uri="http://schemas.microsoft.com/office/word/2010/wordprocessingShape">
                    <wps:wsp>
                      <wps:cNvSpPr/>
                      <wps:spPr>
                        <a:xfrm>
                          <a:off x="0" y="0"/>
                          <a:ext cx="6145530" cy="1019175"/>
                        </a:xfrm>
                        <a:prstGeom prst="roundRect">
                          <a:avLst>
                            <a:gd name="adj" fmla="val 7356"/>
                          </a:avLst>
                        </a:prstGeom>
                        <a:noFill/>
                        <a:ln w="44450" cap="flat" cmpd="dbl">
                          <a:solidFill>
                            <a:srgbClr val="000000"/>
                          </a:solidFill>
                          <a:prstDash val="solid"/>
                          <a:round/>
                          <a:headEnd type="none" w="med" len="med"/>
                          <a:tailEnd type="none" w="med" len="med"/>
                        </a:ln>
                      </wps:spPr>
                      <wps:txbx>
                        <w:txbxContent>
                          <w:p w14:paraId="75CEEC81" w14:textId="638AD953" w:rsidR="00A26B2A" w:rsidRPr="00EE26C0" w:rsidRDefault="00EE26C0" w:rsidP="005A48A9">
                            <w:pPr>
                              <w:spacing w:line="520" w:lineRule="exact"/>
                              <w:jc w:val="center"/>
                              <w:rPr>
                                <w:rFonts w:ascii="Meiryo UI" w:eastAsia="Meiryo UI" w:hAnsi="Meiryo UI"/>
                                <w:b/>
                                <w:sz w:val="48"/>
                                <w:szCs w:val="48"/>
                              </w:rPr>
                            </w:pPr>
                            <w:r w:rsidRPr="00EE26C0">
                              <w:rPr>
                                <w:rFonts w:ascii="Meiryo UI" w:eastAsia="Meiryo UI" w:hAnsi="Meiryo UI" w:hint="eastAsia"/>
                                <w:b/>
                                <w:bCs/>
                                <w:color w:val="000000" w:themeColor="text1"/>
                                <w:sz w:val="40"/>
                                <w:szCs w:val="40"/>
                              </w:rPr>
                              <w:t>九州の学生を対象とした</w:t>
                            </w:r>
                            <w:r w:rsidRPr="00EE26C0">
                              <w:rPr>
                                <w:rFonts w:ascii="Meiryo UI" w:eastAsia="Meiryo UI" w:hAnsi="Meiryo UI"/>
                                <w:b/>
                                <w:bCs/>
                                <w:color w:val="000000" w:themeColor="text1"/>
                                <w:sz w:val="40"/>
                                <w:szCs w:val="40"/>
                              </w:rPr>
                              <w:br/>
                            </w:r>
                            <w:r w:rsidRPr="00EE26C0">
                              <w:rPr>
                                <w:rFonts w:ascii="Meiryo UI" w:eastAsia="Meiryo UI" w:hAnsi="Meiryo UI" w:hint="eastAsia"/>
                                <w:b/>
                                <w:bCs/>
                                <w:color w:val="000000" w:themeColor="text1"/>
                                <w:sz w:val="40"/>
                                <w:szCs w:val="40"/>
                              </w:rPr>
                              <w:t>観光需要創出のためのビジネスプラン</w:t>
                            </w:r>
                            <w:r w:rsidRPr="00EE26C0">
                              <w:rPr>
                                <w:rFonts w:ascii="Meiryo UI" w:eastAsia="Meiryo UI" w:hAnsi="Meiryo UI"/>
                                <w:b/>
                                <w:bCs/>
                                <w:color w:val="000000" w:themeColor="text1"/>
                                <w:sz w:val="40"/>
                                <w:szCs w:val="40"/>
                              </w:rPr>
                              <w:t>コンテスト</w:t>
                            </w:r>
                            <w:r w:rsidRPr="00EE26C0">
                              <w:rPr>
                                <w:rFonts w:ascii="Meiryo UI" w:eastAsia="Meiryo UI" w:hAnsi="Meiryo UI" w:hint="eastAsia"/>
                                <w:b/>
                                <w:bCs/>
                                <w:color w:val="000000" w:themeColor="text1"/>
                                <w:sz w:val="40"/>
                                <w:szCs w:val="40"/>
                              </w:rPr>
                              <w:t>を開催</w:t>
                            </w:r>
                          </w:p>
                        </w:txbxContent>
                      </wps:txbx>
                      <wps:bodyPr wrap="square" lIns="74275" tIns="8875" rIns="74275" bIns="8875" anchor="ctr" anchorCtr="0">
                        <a:noAutofit/>
                      </wps:bodyPr>
                    </wps:wsp>
                  </a:graphicData>
                </a:graphic>
              </wp:inline>
            </w:drawing>
          </mc:Choice>
          <mc:Fallback>
            <w:pict>
              <v:roundrect w14:anchorId="779E4242" id="角丸四角形 2" o:spid="_x0000_s1027" style="width:483.9pt;height:80.25pt;visibility:visible;mso-wrap-style:square;mso-left-percent:-10001;mso-top-percent:-10001;mso-position-horizontal:absolute;mso-position-horizontal-relative:char;mso-position-vertical:absolute;mso-position-vertical-relative:line;mso-left-percent:-10001;mso-top-percent:-10001;v-text-anchor:middle" arcsize="48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" filled="f" strokeweight="3.5pt">
                <v:stroke linestyle="thinThin"/>
                <v:textbox inset="2.06319mm,.24653mm,2.06319mm,.24653mm">
                  <w:txbxContent>
                    <w:p w14:paraId="75CEEC81" w14:textId="638AD953" w:rsidR="00A26B2A" w:rsidRPr="00EE26C0" w:rsidRDefault="00EE26C0" w:rsidP="005A48A9">
                      <w:pPr>
                        <w:spacing w:line="520" w:lineRule="exact"/>
                        <w:jc w:val="center"/>
                        <w:rPr>
                          <w:rFonts w:ascii="Meiryo UI" w:eastAsia="Meiryo UI" w:hAnsi="Meiryo UI"/>
                          <w:b/>
                          <w:sz w:val="48"/>
                          <w:szCs w:val="48"/>
                        </w:rPr>
                      </w:pPr>
                      <w:r w:rsidRPr="00EE26C0">
                        <w:rPr>
                          <w:rFonts w:ascii="Meiryo UI" w:eastAsia="Meiryo UI" w:hAnsi="Meiryo UI" w:hint="eastAsia"/>
                          <w:b/>
                          <w:bCs/>
                          <w:color w:val="000000" w:themeColor="text1"/>
                          <w:sz w:val="40"/>
                          <w:szCs w:val="40"/>
                        </w:rPr>
                        <w:t>九州の学生を対象とした</w:t>
                      </w:r>
                      <w:r w:rsidRPr="00EE26C0">
                        <w:rPr>
                          <w:rFonts w:ascii="Meiryo UI" w:eastAsia="Meiryo UI" w:hAnsi="Meiryo UI"/>
                          <w:b/>
                          <w:bCs/>
                          <w:color w:val="000000" w:themeColor="text1"/>
                          <w:sz w:val="40"/>
                          <w:szCs w:val="40"/>
                        </w:rPr>
                        <w:br/>
                      </w:r>
                      <w:r w:rsidRPr="00EE26C0">
                        <w:rPr>
                          <w:rFonts w:ascii="Meiryo UI" w:eastAsia="Meiryo UI" w:hAnsi="Meiryo UI" w:hint="eastAsia"/>
                          <w:b/>
                          <w:bCs/>
                          <w:color w:val="000000" w:themeColor="text1"/>
                          <w:sz w:val="40"/>
                          <w:szCs w:val="40"/>
                        </w:rPr>
                        <w:t>観光需要創出のためのビジネスプラン</w:t>
                      </w:r>
                      <w:r w:rsidRPr="00EE26C0">
                        <w:rPr>
                          <w:rFonts w:ascii="Meiryo UI" w:eastAsia="Meiryo UI" w:hAnsi="Meiryo UI"/>
                          <w:b/>
                          <w:bCs/>
                          <w:color w:val="000000" w:themeColor="text1"/>
                          <w:sz w:val="40"/>
                          <w:szCs w:val="40"/>
                        </w:rPr>
                        <w:t>コンテスト</w:t>
                      </w:r>
                      <w:r w:rsidRPr="00EE26C0">
                        <w:rPr>
                          <w:rFonts w:ascii="Meiryo UI" w:eastAsia="Meiryo UI" w:hAnsi="Meiryo UI" w:hint="eastAsia"/>
                          <w:b/>
                          <w:bCs/>
                          <w:color w:val="000000" w:themeColor="text1"/>
                          <w:sz w:val="40"/>
                          <w:szCs w:val="40"/>
                        </w:rPr>
                        <w:t>を開催</w:t>
                      </w:r>
                    </w:p>
                  </w:txbxContent>
                </v:textbox>
                <w10:anchorlock/>
              </v:roundrect>
            </w:pict>
          </mc:Fallback>
        </mc:AlternateContent>
      </w:r>
    </w:p>
    <w:p w14:paraId="1D416145" w14:textId="5053CFCE" w:rsidR="00ED61EE" w:rsidRDefault="00ED61EE" w:rsidP="00151914">
      <w:pPr>
        <w:widowControl/>
        <w:jc w:val="left"/>
        <w:rPr>
          <w:rFonts w:ascii="Meiryo UI" w:eastAsia="Meiryo UI" w:hAnsi="Meiryo UI"/>
          <w:b/>
          <w:sz w:val="24"/>
          <w:szCs w:val="24"/>
        </w:rPr>
      </w:pPr>
    </w:p>
    <w:p w14:paraId="077088D6" w14:textId="77777777" w:rsidR="00EE26C0" w:rsidRDefault="00EE26C0" w:rsidP="00EE26C0">
      <w:pPr>
        <w:ind w:firstLineChars="100" w:firstLine="240"/>
        <w:rPr>
          <w:rFonts w:ascii="Meiryo UI" w:eastAsia="Meiryo UI" w:hAnsi="Meiryo UI"/>
          <w:color w:val="000000" w:themeColor="text1"/>
          <w:sz w:val="24"/>
          <w:szCs w:val="24"/>
        </w:rPr>
      </w:pPr>
      <w:r w:rsidRPr="00EE26C0">
        <w:rPr>
          <w:rFonts w:ascii="Meiryo UI" w:eastAsia="Meiryo UI" w:hAnsi="Meiryo UI"/>
          <w:color w:val="000000" w:themeColor="text1"/>
          <w:sz w:val="24"/>
          <w:szCs w:val="28"/>
        </w:rPr>
        <w:t>一般社団法人 九州観光推進機構（会長：唐池恒二、以下「当機構」という）は</w:t>
      </w:r>
      <w:r w:rsidRPr="00EE26C0">
        <w:rPr>
          <w:rFonts w:ascii="Meiryo UI" w:eastAsia="Meiryo UI" w:hAnsi="Meiryo UI" w:hint="eastAsia"/>
          <w:color w:val="000000" w:themeColor="text1"/>
          <w:sz w:val="24"/>
          <w:szCs w:val="28"/>
        </w:rPr>
        <w:t>、</w:t>
      </w:r>
      <w:bookmarkStart w:id="1" w:name="_Hlk101860810"/>
      <w:bookmarkStart w:id="2" w:name="_Hlk101859384"/>
      <w:r w:rsidRPr="00EE26C0">
        <w:rPr>
          <w:rFonts w:ascii="Meiryo UI" w:eastAsia="Meiryo UI" w:hAnsi="Meiryo UI" w:hint="eastAsia"/>
          <w:color w:val="000000" w:themeColor="text1"/>
          <w:sz w:val="24"/>
          <w:szCs w:val="24"/>
        </w:rPr>
        <w:t>国内や海外からの九州へのリピーター増加を目指すビジネスアイデアを求めて、九州観光</w:t>
      </w:r>
      <w:r w:rsidRPr="00EE26C0">
        <w:rPr>
          <w:rFonts w:ascii="Meiryo UI" w:eastAsia="Meiryo UI" w:hAnsi="Meiryo UI"/>
          <w:color w:val="000000" w:themeColor="text1"/>
          <w:sz w:val="24"/>
          <w:szCs w:val="24"/>
        </w:rPr>
        <w:t>ビジネスプランコンテストを開催します。</w:t>
      </w:r>
      <w:bookmarkEnd w:id="1"/>
    </w:p>
    <w:p w14:paraId="1D6CFD07" w14:textId="4C0CEFC8" w:rsidR="00EE26C0" w:rsidRDefault="00EE26C0" w:rsidP="00EE26C0">
      <w:pPr>
        <w:ind w:firstLineChars="100" w:firstLine="240"/>
        <w:rPr>
          <w:rFonts w:ascii="Meiryo UI" w:eastAsia="Meiryo UI" w:hAnsi="Meiryo UI"/>
          <w:color w:val="000000" w:themeColor="text1"/>
          <w:sz w:val="24"/>
          <w:szCs w:val="24"/>
        </w:rPr>
      </w:pPr>
      <w:r w:rsidRPr="00EE26C0">
        <w:rPr>
          <w:rFonts w:ascii="Meiryo UI" w:eastAsia="Meiryo UI" w:hAnsi="Meiryo UI" w:hint="eastAsia"/>
          <w:color w:val="000000" w:themeColor="text1"/>
          <w:sz w:val="24"/>
          <w:szCs w:val="24"/>
        </w:rPr>
        <w:t>本コンテストでは</w:t>
      </w:r>
      <w:r w:rsidR="00D25514">
        <w:rPr>
          <w:rFonts w:ascii="Meiryo UI" w:eastAsia="Meiryo UI" w:hAnsi="Meiryo UI" w:hint="eastAsia"/>
          <w:color w:val="000000" w:themeColor="text1"/>
          <w:sz w:val="24"/>
          <w:szCs w:val="24"/>
        </w:rPr>
        <w:t>、</w:t>
      </w:r>
      <w:r w:rsidRPr="00EE26C0">
        <w:rPr>
          <w:rFonts w:ascii="Meiryo UI" w:eastAsia="Meiryo UI" w:hAnsi="Meiryo UI" w:hint="eastAsia"/>
          <w:color w:val="000000" w:themeColor="text1"/>
          <w:sz w:val="24"/>
          <w:szCs w:val="24"/>
        </w:rPr>
        <w:t>九州の大学・大学院・短期大学・専門学校に在籍する学生を対象に九州全域または九州各地の地域資源の特色を活かしつつ、九州へ何度も足を運びたくなるような誘客に繋がるビジネスプランを募集</w:t>
      </w:r>
      <w:bookmarkEnd w:id="2"/>
      <w:r w:rsidRPr="00EE26C0">
        <w:rPr>
          <w:rFonts w:ascii="Meiryo UI" w:eastAsia="Meiryo UI" w:hAnsi="Meiryo UI" w:hint="eastAsia"/>
          <w:color w:val="000000" w:themeColor="text1"/>
          <w:sz w:val="24"/>
          <w:szCs w:val="24"/>
        </w:rPr>
        <w:t>し、事前審査を経た出場チームによるプレゼンテーションにより各賞を決定します。上位チームには賞状ならびに副賞を贈呈します。また、当機構会員企業等とのビジネスマッチングのサポートも予定しております。</w:t>
      </w:r>
    </w:p>
    <w:p w14:paraId="75BDA4DF" w14:textId="4A8A99BE" w:rsidR="00EE26C0" w:rsidRPr="00EE26C0" w:rsidRDefault="00EE26C0" w:rsidP="00EE26C0">
      <w:pPr>
        <w:ind w:firstLineChars="100" w:firstLine="240"/>
        <w:rPr>
          <w:rFonts w:ascii="Meiryo UI" w:eastAsia="Meiryo UI" w:hAnsi="Meiryo UI"/>
          <w:color w:val="000000" w:themeColor="text1"/>
          <w:sz w:val="24"/>
          <w:szCs w:val="24"/>
        </w:rPr>
      </w:pPr>
      <w:r w:rsidRPr="00EE26C0">
        <w:rPr>
          <w:rFonts w:ascii="Meiryo UI" w:eastAsia="Meiryo UI" w:hAnsi="Meiryo UI" w:hint="eastAsia"/>
          <w:color w:val="000000" w:themeColor="text1"/>
          <w:sz w:val="24"/>
          <w:szCs w:val="28"/>
        </w:rPr>
        <w:t>本コンテストを通じて</w:t>
      </w:r>
      <w:r w:rsidR="00D25514">
        <w:rPr>
          <w:rFonts w:ascii="Meiryo UI" w:eastAsia="Meiryo UI" w:hAnsi="Meiryo UI" w:hint="eastAsia"/>
          <w:color w:val="000000" w:themeColor="text1"/>
          <w:sz w:val="24"/>
          <w:szCs w:val="28"/>
        </w:rPr>
        <w:t>、</w:t>
      </w:r>
      <w:r w:rsidRPr="00EE26C0">
        <w:rPr>
          <w:rFonts w:ascii="Meiryo UI" w:eastAsia="Meiryo UI" w:hAnsi="Meiryo UI"/>
          <w:color w:val="000000" w:themeColor="text1"/>
          <w:sz w:val="24"/>
          <w:szCs w:val="28"/>
        </w:rPr>
        <w:t>学生たちの斬新なビジネスアイデアによ</w:t>
      </w:r>
      <w:r w:rsidRPr="00EE26C0">
        <w:rPr>
          <w:rFonts w:ascii="Meiryo UI" w:eastAsia="Meiryo UI" w:hAnsi="Meiryo UI" w:hint="eastAsia"/>
          <w:color w:val="000000" w:themeColor="text1"/>
          <w:sz w:val="24"/>
          <w:szCs w:val="28"/>
        </w:rPr>
        <w:t>る</w:t>
      </w:r>
      <w:r w:rsidRPr="00EE26C0">
        <w:rPr>
          <w:rFonts w:ascii="Meiryo UI" w:eastAsia="Meiryo UI" w:hAnsi="Meiryo UI"/>
          <w:color w:val="000000" w:themeColor="text1"/>
          <w:sz w:val="24"/>
          <w:szCs w:val="28"/>
        </w:rPr>
        <w:t>九州観光</w:t>
      </w:r>
      <w:r w:rsidRPr="00EE26C0">
        <w:rPr>
          <w:rFonts w:ascii="Meiryo UI" w:eastAsia="Meiryo UI" w:hAnsi="Meiryo UI" w:hint="eastAsia"/>
          <w:color w:val="000000" w:themeColor="text1"/>
          <w:sz w:val="24"/>
          <w:szCs w:val="28"/>
        </w:rPr>
        <w:t>の新たな可能性の発掘と</w:t>
      </w:r>
      <w:r w:rsidRPr="00EE26C0">
        <w:rPr>
          <w:rFonts w:ascii="Meiryo UI" w:eastAsia="Meiryo UI" w:hAnsi="Meiryo UI"/>
          <w:color w:val="000000" w:themeColor="text1"/>
          <w:sz w:val="24"/>
          <w:szCs w:val="28"/>
        </w:rPr>
        <w:t>九州の観光</w:t>
      </w:r>
      <w:r w:rsidRPr="00EE26C0">
        <w:rPr>
          <w:rFonts w:ascii="Meiryo UI" w:eastAsia="Meiryo UI" w:hAnsi="Meiryo UI" w:hint="eastAsia"/>
          <w:color w:val="000000" w:themeColor="text1"/>
          <w:sz w:val="24"/>
          <w:szCs w:val="28"/>
        </w:rPr>
        <w:t>産業</w:t>
      </w:r>
      <w:r w:rsidRPr="00EE26C0">
        <w:rPr>
          <w:rFonts w:ascii="Meiryo UI" w:eastAsia="Meiryo UI" w:hAnsi="Meiryo UI"/>
          <w:color w:val="000000" w:themeColor="text1"/>
          <w:sz w:val="24"/>
          <w:szCs w:val="28"/>
        </w:rPr>
        <w:t>を担う若者の育成</w:t>
      </w:r>
      <w:r w:rsidRPr="00EE26C0">
        <w:rPr>
          <w:rFonts w:ascii="Meiryo UI" w:eastAsia="Meiryo UI" w:hAnsi="Meiryo UI" w:hint="eastAsia"/>
          <w:color w:val="000000" w:themeColor="text1"/>
          <w:sz w:val="24"/>
          <w:szCs w:val="28"/>
        </w:rPr>
        <w:t>を支援して参ります。</w:t>
      </w:r>
    </w:p>
    <w:p w14:paraId="2BFF130F" w14:textId="77777777" w:rsidR="00EE26C0" w:rsidRPr="00EE26C0" w:rsidRDefault="00EE26C0" w:rsidP="00EE26C0">
      <w:pPr>
        <w:rPr>
          <w:rFonts w:ascii="Meiryo UI" w:eastAsia="Meiryo UI" w:hAnsi="Meiryo UI"/>
          <w:color w:val="000000" w:themeColor="text1"/>
          <w:sz w:val="24"/>
          <w:szCs w:val="28"/>
        </w:rPr>
      </w:pPr>
    </w:p>
    <w:p w14:paraId="738B0142" w14:textId="77777777" w:rsidR="00EE26C0" w:rsidRPr="00EE26C0" w:rsidRDefault="00EE26C0" w:rsidP="00EE26C0">
      <w:pPr>
        <w:rPr>
          <w:rFonts w:ascii="Meiryo UI" w:eastAsia="Meiryo UI" w:hAnsi="Meiryo UI"/>
          <w:color w:val="000000" w:themeColor="text1"/>
          <w:sz w:val="24"/>
          <w:szCs w:val="28"/>
        </w:rPr>
      </w:pPr>
      <w:r w:rsidRPr="00EE26C0">
        <w:rPr>
          <w:rFonts w:ascii="Meiryo UI" w:eastAsia="Meiryo UI" w:hAnsi="Meiryo UI" w:hint="eastAsia"/>
          <w:color w:val="000000" w:themeColor="text1"/>
          <w:sz w:val="24"/>
          <w:szCs w:val="28"/>
        </w:rPr>
        <w:t>■</w:t>
      </w:r>
      <w:bookmarkStart w:id="3" w:name="_Hlk101860975"/>
      <w:r w:rsidRPr="00EE26C0">
        <w:rPr>
          <w:rFonts w:ascii="Meiryo UI" w:eastAsia="Meiryo UI" w:hAnsi="Meiryo UI" w:hint="eastAsia"/>
          <w:color w:val="000000" w:themeColor="text1"/>
          <w:sz w:val="24"/>
          <w:szCs w:val="28"/>
        </w:rPr>
        <w:t>実施概要</w:t>
      </w:r>
    </w:p>
    <w:p w14:paraId="36BC46E0" w14:textId="77777777" w:rsidR="00EE26C0" w:rsidRPr="00EE26C0" w:rsidRDefault="00EE26C0" w:rsidP="00EE26C0">
      <w:pPr>
        <w:rPr>
          <w:rFonts w:ascii="Meiryo UI" w:eastAsia="Meiryo UI" w:hAnsi="Meiryo UI"/>
          <w:color w:val="000000" w:themeColor="text1"/>
          <w:sz w:val="24"/>
          <w:szCs w:val="28"/>
        </w:rPr>
      </w:pPr>
      <w:r w:rsidRPr="00EE26C0">
        <w:rPr>
          <w:rFonts w:ascii="Meiryo UI" w:eastAsia="Meiryo UI" w:hAnsi="Meiryo UI" w:hint="eastAsia"/>
          <w:color w:val="000000" w:themeColor="text1"/>
          <w:sz w:val="24"/>
          <w:szCs w:val="28"/>
        </w:rPr>
        <w:t xml:space="preserve">　　</w:t>
      </w:r>
      <w:r w:rsidRPr="00D25514">
        <w:rPr>
          <w:rFonts w:ascii="Meiryo UI" w:eastAsia="Meiryo UI" w:hAnsi="Meiryo UI" w:hint="eastAsia"/>
          <w:color w:val="000000" w:themeColor="text1"/>
          <w:kern w:val="0"/>
          <w:sz w:val="24"/>
          <w:szCs w:val="28"/>
          <w:fitText w:val="1123" w:id="-1513902080"/>
        </w:rPr>
        <w:t>コンテスト名</w:t>
      </w:r>
      <w:r w:rsidRPr="00EE26C0">
        <w:rPr>
          <w:rFonts w:ascii="Meiryo UI" w:eastAsia="Meiryo UI" w:hAnsi="Meiryo UI" w:hint="eastAsia"/>
          <w:color w:val="000000" w:themeColor="text1"/>
          <w:sz w:val="24"/>
          <w:szCs w:val="28"/>
        </w:rPr>
        <w:t>：「第1回　学生対抗九州観光ビジネスプランコンテスト」</w:t>
      </w:r>
    </w:p>
    <w:p w14:paraId="6FF7C9A0" w14:textId="128A9792" w:rsidR="00EE26C0" w:rsidRPr="00EE26C0" w:rsidRDefault="00EE26C0" w:rsidP="00EE26C0">
      <w:pPr>
        <w:rPr>
          <w:rFonts w:ascii="Meiryo UI" w:eastAsia="Meiryo UI" w:hAnsi="Meiryo UI"/>
          <w:color w:val="000000" w:themeColor="text1"/>
          <w:sz w:val="24"/>
          <w:szCs w:val="28"/>
        </w:rPr>
      </w:pPr>
      <w:r w:rsidRPr="00EE26C0">
        <w:rPr>
          <w:rFonts w:ascii="Meiryo UI" w:eastAsia="Meiryo UI" w:hAnsi="Meiryo UI" w:hint="eastAsia"/>
          <w:color w:val="000000" w:themeColor="text1"/>
          <w:sz w:val="24"/>
          <w:szCs w:val="28"/>
        </w:rPr>
        <w:t xml:space="preserve">　　</w:t>
      </w:r>
      <w:r w:rsidRPr="00D25514">
        <w:rPr>
          <w:rFonts w:ascii="Meiryo UI" w:eastAsia="Meiryo UI" w:hAnsi="Meiryo UI" w:hint="eastAsia"/>
          <w:color w:val="000000" w:themeColor="text1"/>
          <w:spacing w:val="322"/>
          <w:kern w:val="0"/>
          <w:sz w:val="24"/>
          <w:szCs w:val="28"/>
          <w:fitText w:val="1123" w:id="-1513902079"/>
        </w:rPr>
        <w:t>主</w:t>
      </w:r>
      <w:r w:rsidRPr="00D25514">
        <w:rPr>
          <w:rFonts w:ascii="Meiryo UI" w:eastAsia="Meiryo UI" w:hAnsi="Meiryo UI"/>
          <w:color w:val="000000" w:themeColor="text1"/>
          <w:kern w:val="0"/>
          <w:sz w:val="24"/>
          <w:szCs w:val="28"/>
          <w:fitText w:val="1123" w:id="-1513902079"/>
        </w:rPr>
        <w:t>催</w:t>
      </w:r>
      <w:r w:rsidRPr="00EE26C0">
        <w:rPr>
          <w:rFonts w:ascii="Meiryo UI" w:eastAsia="Meiryo UI" w:hAnsi="Meiryo UI"/>
          <w:color w:val="000000" w:themeColor="text1"/>
          <w:sz w:val="24"/>
          <w:szCs w:val="28"/>
        </w:rPr>
        <w:t>：</w:t>
      </w:r>
      <w:r w:rsidRPr="00EE26C0">
        <w:rPr>
          <w:rFonts w:ascii="Meiryo UI" w:eastAsia="Meiryo UI" w:hAnsi="Meiryo UI" w:hint="eastAsia"/>
          <w:color w:val="000000" w:themeColor="text1"/>
          <w:sz w:val="24"/>
          <w:szCs w:val="28"/>
        </w:rPr>
        <w:t>一般社団法人</w:t>
      </w:r>
      <w:r w:rsidRPr="00EE26C0">
        <w:rPr>
          <w:rFonts w:ascii="Meiryo UI" w:eastAsia="Meiryo UI" w:hAnsi="Meiryo UI"/>
          <w:color w:val="000000" w:themeColor="text1"/>
          <w:sz w:val="24"/>
          <w:szCs w:val="28"/>
        </w:rPr>
        <w:t>九州観光推進機構</w:t>
      </w:r>
    </w:p>
    <w:p w14:paraId="449EAAF3" w14:textId="03AE5898" w:rsidR="00EE26C0" w:rsidRPr="00EE26C0" w:rsidRDefault="00EE26C0" w:rsidP="00EE26C0">
      <w:pPr>
        <w:rPr>
          <w:rFonts w:ascii="Meiryo UI" w:eastAsia="Meiryo UI" w:hAnsi="Meiryo UI"/>
          <w:color w:val="000000" w:themeColor="text1"/>
          <w:sz w:val="24"/>
          <w:szCs w:val="28"/>
        </w:rPr>
      </w:pPr>
      <w:r w:rsidRPr="00EE26C0">
        <w:rPr>
          <w:rFonts w:ascii="Meiryo UI" w:eastAsia="Meiryo UI" w:hAnsi="Meiryo UI" w:hint="eastAsia"/>
          <w:color w:val="000000" w:themeColor="text1"/>
          <w:sz w:val="24"/>
          <w:szCs w:val="28"/>
        </w:rPr>
        <w:t xml:space="preserve">　　</w:t>
      </w:r>
      <w:r w:rsidRPr="00D25514">
        <w:rPr>
          <w:rFonts w:ascii="Meiryo UI" w:eastAsia="Meiryo UI" w:hAnsi="Meiryo UI" w:hint="eastAsia"/>
          <w:color w:val="000000" w:themeColor="text1"/>
          <w:spacing w:val="322"/>
          <w:kern w:val="0"/>
          <w:sz w:val="24"/>
          <w:szCs w:val="28"/>
          <w:fitText w:val="1123" w:id="-1513902078"/>
        </w:rPr>
        <w:t>後</w:t>
      </w:r>
      <w:r w:rsidRPr="00D25514">
        <w:rPr>
          <w:rFonts w:ascii="Meiryo UI" w:eastAsia="Meiryo UI" w:hAnsi="Meiryo UI"/>
          <w:color w:val="000000" w:themeColor="text1"/>
          <w:kern w:val="0"/>
          <w:sz w:val="24"/>
          <w:szCs w:val="28"/>
          <w:fitText w:val="1123" w:id="-1513902078"/>
        </w:rPr>
        <w:t>援</w:t>
      </w:r>
      <w:r w:rsidRPr="00EE26C0">
        <w:rPr>
          <w:rFonts w:ascii="Meiryo UI" w:eastAsia="Meiryo UI" w:hAnsi="Meiryo UI"/>
          <w:color w:val="000000" w:themeColor="text1"/>
          <w:sz w:val="24"/>
          <w:szCs w:val="28"/>
        </w:rPr>
        <w:t xml:space="preserve">：九州運輸局・九州経済産業局・九州経済連合会 </w:t>
      </w:r>
    </w:p>
    <w:p w14:paraId="1611073E" w14:textId="1953C5AB" w:rsidR="00EE26C0" w:rsidRPr="00EE26C0" w:rsidRDefault="00EE26C0" w:rsidP="00EE26C0">
      <w:pPr>
        <w:rPr>
          <w:rFonts w:ascii="Meiryo UI" w:eastAsia="Meiryo UI" w:hAnsi="Meiryo UI"/>
          <w:color w:val="000000" w:themeColor="text1"/>
          <w:sz w:val="24"/>
          <w:szCs w:val="28"/>
        </w:rPr>
      </w:pPr>
      <w:r w:rsidRPr="00EE26C0">
        <w:rPr>
          <w:rFonts w:ascii="Meiryo UI" w:eastAsia="Meiryo UI" w:hAnsi="Meiryo UI" w:hint="eastAsia"/>
          <w:color w:val="000000" w:themeColor="text1"/>
          <w:sz w:val="24"/>
          <w:szCs w:val="28"/>
        </w:rPr>
        <w:t xml:space="preserve">　　</w:t>
      </w:r>
      <w:r w:rsidRPr="00D25514">
        <w:rPr>
          <w:rFonts w:ascii="Meiryo UI" w:eastAsia="Meiryo UI" w:hAnsi="Meiryo UI" w:hint="eastAsia"/>
          <w:color w:val="000000" w:themeColor="text1"/>
          <w:spacing w:val="101"/>
          <w:kern w:val="0"/>
          <w:sz w:val="24"/>
          <w:szCs w:val="28"/>
          <w:fitText w:val="1123" w:id="-1513901824"/>
        </w:rPr>
        <w:t>開</w:t>
      </w:r>
      <w:r w:rsidRPr="00D25514">
        <w:rPr>
          <w:rFonts w:ascii="Meiryo UI" w:eastAsia="Meiryo UI" w:hAnsi="Meiryo UI"/>
          <w:color w:val="000000" w:themeColor="text1"/>
          <w:spacing w:val="101"/>
          <w:kern w:val="0"/>
          <w:sz w:val="24"/>
          <w:szCs w:val="28"/>
          <w:fitText w:val="1123" w:id="-1513901824"/>
        </w:rPr>
        <w:t>催</w:t>
      </w:r>
      <w:r w:rsidRPr="00D25514">
        <w:rPr>
          <w:rFonts w:ascii="Meiryo UI" w:eastAsia="Meiryo UI" w:hAnsi="Meiryo UI" w:hint="eastAsia"/>
          <w:color w:val="000000" w:themeColor="text1"/>
          <w:kern w:val="0"/>
          <w:sz w:val="24"/>
          <w:szCs w:val="28"/>
          <w:fitText w:val="1123" w:id="-1513901824"/>
        </w:rPr>
        <w:t>日</w:t>
      </w:r>
      <w:r w:rsidRPr="00EE26C0">
        <w:rPr>
          <w:rFonts w:ascii="Meiryo UI" w:eastAsia="Meiryo UI" w:hAnsi="Meiryo UI"/>
          <w:color w:val="000000" w:themeColor="text1"/>
          <w:sz w:val="24"/>
          <w:szCs w:val="28"/>
        </w:rPr>
        <w:t>：2022年12月</w:t>
      </w:r>
      <w:r w:rsidRPr="00EE26C0">
        <w:rPr>
          <w:rFonts w:ascii="Meiryo UI" w:eastAsia="Meiryo UI" w:hAnsi="Meiryo UI" w:hint="eastAsia"/>
          <w:color w:val="000000" w:themeColor="text1"/>
          <w:sz w:val="24"/>
          <w:szCs w:val="28"/>
        </w:rPr>
        <w:t>1</w:t>
      </w:r>
      <w:r w:rsidRPr="00EE26C0">
        <w:rPr>
          <w:rFonts w:ascii="Meiryo UI" w:eastAsia="Meiryo UI" w:hAnsi="Meiryo UI"/>
          <w:color w:val="000000" w:themeColor="text1"/>
          <w:sz w:val="24"/>
          <w:szCs w:val="28"/>
        </w:rPr>
        <w:t>1</w:t>
      </w:r>
      <w:r w:rsidRPr="00EE26C0">
        <w:rPr>
          <w:rFonts w:ascii="Meiryo UI" w:eastAsia="Meiryo UI" w:hAnsi="Meiryo UI" w:hint="eastAsia"/>
          <w:color w:val="000000" w:themeColor="text1"/>
          <w:sz w:val="24"/>
          <w:szCs w:val="28"/>
        </w:rPr>
        <w:t>日</w:t>
      </w:r>
      <w:r w:rsidRPr="00EE26C0">
        <w:rPr>
          <w:rFonts w:ascii="Meiryo UI" w:eastAsia="Meiryo UI" w:hAnsi="Meiryo UI"/>
          <w:color w:val="000000" w:themeColor="text1"/>
          <w:sz w:val="24"/>
          <w:szCs w:val="28"/>
        </w:rPr>
        <w:t>（</w:t>
      </w:r>
      <w:r w:rsidRPr="00EE26C0">
        <w:rPr>
          <w:rFonts w:ascii="Meiryo UI" w:eastAsia="Meiryo UI" w:hAnsi="Meiryo UI" w:hint="eastAsia"/>
          <w:color w:val="000000" w:themeColor="text1"/>
          <w:sz w:val="24"/>
          <w:szCs w:val="28"/>
        </w:rPr>
        <w:t>日</w:t>
      </w:r>
      <w:r w:rsidRPr="00EE26C0">
        <w:rPr>
          <w:rFonts w:ascii="Meiryo UI" w:eastAsia="Meiryo UI" w:hAnsi="Meiryo UI"/>
          <w:color w:val="000000" w:themeColor="text1"/>
          <w:sz w:val="24"/>
          <w:szCs w:val="28"/>
        </w:rPr>
        <w:t>）</w:t>
      </w:r>
    </w:p>
    <w:p w14:paraId="264F9CA2" w14:textId="10DCDF33" w:rsidR="00EE26C0" w:rsidRPr="00EE26C0" w:rsidRDefault="00EE26C0" w:rsidP="00EE26C0">
      <w:pPr>
        <w:rPr>
          <w:rFonts w:ascii="Meiryo UI" w:eastAsia="Meiryo UI" w:hAnsi="Meiryo UI"/>
          <w:color w:val="000000" w:themeColor="text1"/>
          <w:sz w:val="24"/>
          <w:szCs w:val="28"/>
        </w:rPr>
      </w:pPr>
      <w:r w:rsidRPr="00EE26C0">
        <w:rPr>
          <w:rFonts w:ascii="Meiryo UI" w:eastAsia="Meiryo UI" w:hAnsi="Meiryo UI" w:hint="eastAsia"/>
          <w:color w:val="000000" w:themeColor="text1"/>
          <w:sz w:val="24"/>
          <w:szCs w:val="28"/>
        </w:rPr>
        <w:t xml:space="preserve">　　</w:t>
      </w:r>
      <w:r w:rsidRPr="00D25514">
        <w:rPr>
          <w:rFonts w:ascii="Meiryo UI" w:eastAsia="Meiryo UI" w:hAnsi="Meiryo UI" w:hint="eastAsia"/>
          <w:color w:val="000000" w:themeColor="text1"/>
          <w:spacing w:val="322"/>
          <w:kern w:val="0"/>
          <w:sz w:val="24"/>
          <w:szCs w:val="28"/>
          <w:fitText w:val="1123" w:id="-1513901823"/>
        </w:rPr>
        <w:t>会</w:t>
      </w:r>
      <w:r w:rsidRPr="00D25514">
        <w:rPr>
          <w:rFonts w:ascii="Meiryo UI" w:eastAsia="Meiryo UI" w:hAnsi="Meiryo UI"/>
          <w:color w:val="000000" w:themeColor="text1"/>
          <w:kern w:val="0"/>
          <w:sz w:val="24"/>
          <w:szCs w:val="28"/>
          <w:fitText w:val="1123" w:id="-1513901823"/>
        </w:rPr>
        <w:t>場</w:t>
      </w:r>
      <w:r w:rsidRPr="00EE26C0">
        <w:rPr>
          <w:rFonts w:ascii="Meiryo UI" w:eastAsia="Meiryo UI" w:hAnsi="Meiryo UI"/>
          <w:color w:val="000000" w:themeColor="text1"/>
          <w:sz w:val="24"/>
          <w:szCs w:val="28"/>
        </w:rPr>
        <w:t>：電気ビルみらいホール（福岡県福岡市中央区）</w:t>
      </w:r>
    </w:p>
    <w:p w14:paraId="5738B4CA" w14:textId="34276539" w:rsidR="00EE26C0" w:rsidRPr="00EE26C0" w:rsidRDefault="00EE26C0" w:rsidP="00EE26C0">
      <w:pPr>
        <w:rPr>
          <w:rFonts w:ascii="Meiryo UI" w:eastAsia="Meiryo UI" w:hAnsi="Meiryo UI"/>
          <w:color w:val="000000" w:themeColor="text1"/>
          <w:sz w:val="24"/>
          <w:szCs w:val="28"/>
        </w:rPr>
      </w:pPr>
      <w:r w:rsidRPr="00EE26C0">
        <w:rPr>
          <w:rFonts w:ascii="Meiryo UI" w:eastAsia="Meiryo UI" w:hAnsi="Meiryo UI" w:hint="eastAsia"/>
          <w:color w:val="000000" w:themeColor="text1"/>
          <w:sz w:val="24"/>
          <w:szCs w:val="28"/>
        </w:rPr>
        <w:t xml:space="preserve">　　</w:t>
      </w:r>
      <w:r w:rsidRPr="00D25514">
        <w:rPr>
          <w:rFonts w:ascii="Meiryo UI" w:eastAsia="Meiryo UI" w:hAnsi="Meiryo UI" w:hint="eastAsia"/>
          <w:color w:val="000000" w:themeColor="text1"/>
          <w:spacing w:val="27"/>
          <w:kern w:val="0"/>
          <w:sz w:val="24"/>
          <w:szCs w:val="28"/>
          <w:fitText w:val="1123" w:id="-1513901822"/>
        </w:rPr>
        <w:t>参</w:t>
      </w:r>
      <w:r w:rsidRPr="00D25514">
        <w:rPr>
          <w:rFonts w:ascii="Meiryo UI" w:eastAsia="Meiryo UI" w:hAnsi="Meiryo UI"/>
          <w:color w:val="000000" w:themeColor="text1"/>
          <w:spacing w:val="27"/>
          <w:kern w:val="0"/>
          <w:sz w:val="24"/>
          <w:szCs w:val="28"/>
          <w:fitText w:val="1123" w:id="-1513901822"/>
        </w:rPr>
        <w:t>加対</w:t>
      </w:r>
      <w:r w:rsidRPr="00D25514">
        <w:rPr>
          <w:rFonts w:ascii="Meiryo UI" w:eastAsia="Meiryo UI" w:hAnsi="Meiryo UI"/>
          <w:color w:val="000000" w:themeColor="text1"/>
          <w:kern w:val="0"/>
          <w:sz w:val="24"/>
          <w:szCs w:val="28"/>
          <w:fitText w:val="1123" w:id="-1513901822"/>
        </w:rPr>
        <w:t>象</w:t>
      </w:r>
      <w:r w:rsidRPr="00EE26C0">
        <w:rPr>
          <w:rFonts w:ascii="Meiryo UI" w:eastAsia="Meiryo UI" w:hAnsi="Meiryo UI"/>
          <w:color w:val="000000" w:themeColor="text1"/>
          <w:sz w:val="24"/>
          <w:szCs w:val="28"/>
        </w:rPr>
        <w:t xml:space="preserve">：九州内の大学、大学院、短大、専門学校　</w:t>
      </w:r>
    </w:p>
    <w:p w14:paraId="357C7D3B" w14:textId="6AB970AF" w:rsidR="00EE26C0" w:rsidRDefault="00EE26C0" w:rsidP="00EE26C0">
      <w:pPr>
        <w:ind w:left="2160" w:hangingChars="900" w:hanging="2160"/>
        <w:rPr>
          <w:rFonts w:ascii="Meiryo UI" w:eastAsia="Meiryo UI" w:hAnsi="Meiryo UI"/>
          <w:color w:val="000000" w:themeColor="text1"/>
          <w:sz w:val="24"/>
          <w:szCs w:val="28"/>
        </w:rPr>
      </w:pPr>
      <w:r w:rsidRPr="00EE26C0">
        <w:rPr>
          <w:rFonts w:ascii="Meiryo UI" w:eastAsia="Meiryo UI" w:hAnsi="Meiryo UI" w:hint="eastAsia"/>
          <w:color w:val="000000" w:themeColor="text1"/>
          <w:sz w:val="24"/>
          <w:szCs w:val="28"/>
        </w:rPr>
        <w:t xml:space="preserve">　　</w:t>
      </w:r>
      <w:r w:rsidRPr="009C3023">
        <w:rPr>
          <w:rFonts w:ascii="Meiryo UI" w:eastAsia="Meiryo UI" w:hAnsi="Meiryo UI" w:hint="eastAsia"/>
          <w:color w:val="000000" w:themeColor="text1"/>
          <w:spacing w:val="322"/>
          <w:kern w:val="0"/>
          <w:sz w:val="24"/>
          <w:szCs w:val="28"/>
          <w:fitText w:val="1123" w:id="-1512940544"/>
        </w:rPr>
        <w:t>表</w:t>
      </w:r>
      <w:r w:rsidRPr="009C3023">
        <w:rPr>
          <w:rFonts w:ascii="Meiryo UI" w:eastAsia="Meiryo UI" w:hAnsi="Meiryo UI"/>
          <w:color w:val="000000" w:themeColor="text1"/>
          <w:kern w:val="0"/>
          <w:sz w:val="24"/>
          <w:szCs w:val="28"/>
          <w:fitText w:val="1123" w:id="-1512940544"/>
        </w:rPr>
        <w:t>彰</w:t>
      </w:r>
      <w:r w:rsidRPr="00EE26C0">
        <w:rPr>
          <w:rFonts w:ascii="Meiryo UI" w:eastAsia="Meiryo UI" w:hAnsi="Meiryo UI"/>
          <w:color w:val="000000" w:themeColor="text1"/>
          <w:sz w:val="24"/>
          <w:szCs w:val="28"/>
        </w:rPr>
        <w:t>：優秀企画には賞状・副賞を授与</w:t>
      </w:r>
    </w:p>
    <w:p w14:paraId="03DCFDBB" w14:textId="27011F93" w:rsidR="00EE26C0" w:rsidRPr="00EE26C0" w:rsidRDefault="00D25514" w:rsidP="00D25514">
      <w:pPr>
        <w:ind w:left="2160" w:hangingChars="900" w:hanging="2160"/>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 xml:space="preserve">　　　　　　　　　　　</w:t>
      </w:r>
      <w:r w:rsidR="00EE26C0" w:rsidRPr="00EE26C0">
        <w:rPr>
          <w:rFonts w:ascii="Meiryo UI" w:eastAsia="Meiryo UI" w:hAnsi="Meiryo UI" w:hint="eastAsia"/>
          <w:color w:val="000000" w:themeColor="text1"/>
          <w:sz w:val="24"/>
          <w:szCs w:val="28"/>
        </w:rPr>
        <w:t>さらに、会員企業等とのビジネスマッチング機会のサポートを実施予定</w:t>
      </w:r>
    </w:p>
    <w:bookmarkEnd w:id="3"/>
    <w:p w14:paraId="151F24D0" w14:textId="6270A92D" w:rsidR="008E59BE" w:rsidRPr="00D25514" w:rsidRDefault="00EE26C0" w:rsidP="00652381">
      <w:pPr>
        <w:widowControl/>
        <w:jc w:val="left"/>
        <w:rPr>
          <w:rFonts w:ascii="Meiryo UI" w:eastAsia="Meiryo UI" w:hAnsi="Meiryo UI"/>
          <w:b/>
          <w:sz w:val="32"/>
          <w:szCs w:val="32"/>
        </w:rPr>
      </w:pPr>
      <w:r w:rsidRPr="00EE26C0">
        <w:rPr>
          <w:rFonts w:ascii="Meiryo UI" w:eastAsia="Meiryo UI" w:hAnsi="Meiryo UI" w:hint="eastAsia"/>
          <w:color w:val="000000" w:themeColor="text1"/>
          <w:sz w:val="24"/>
          <w:szCs w:val="28"/>
        </w:rPr>
        <w:t xml:space="preserve">　　</w:t>
      </w:r>
      <w:r w:rsidR="009C3023" w:rsidRPr="009C3023">
        <w:rPr>
          <w:rFonts w:ascii="Meiryo UI" w:eastAsia="Meiryo UI" w:hAnsi="Meiryo UI" w:hint="eastAsia"/>
          <w:color w:val="000000" w:themeColor="text1"/>
          <w:spacing w:val="27"/>
          <w:kern w:val="0"/>
          <w:sz w:val="24"/>
          <w:szCs w:val="28"/>
          <w:fitText w:val="1123" w:id="-1512940543"/>
        </w:rPr>
        <w:t>募集要</w:t>
      </w:r>
      <w:r w:rsidR="009C3023" w:rsidRPr="009C3023">
        <w:rPr>
          <w:rFonts w:ascii="Meiryo UI" w:eastAsia="Meiryo UI" w:hAnsi="Meiryo UI" w:hint="eastAsia"/>
          <w:color w:val="000000" w:themeColor="text1"/>
          <w:kern w:val="0"/>
          <w:sz w:val="24"/>
          <w:szCs w:val="28"/>
          <w:fitText w:val="1123" w:id="-1512940543"/>
        </w:rPr>
        <w:t>項</w:t>
      </w:r>
      <w:r w:rsidRPr="00EE26C0">
        <w:rPr>
          <w:rFonts w:ascii="Meiryo UI" w:eastAsia="Meiryo UI" w:hAnsi="Meiryo UI" w:hint="eastAsia"/>
          <w:color w:val="000000" w:themeColor="text1"/>
          <w:sz w:val="24"/>
          <w:szCs w:val="28"/>
        </w:rPr>
        <w:t>：別紙を</w:t>
      </w:r>
      <w:r w:rsidR="00E51148">
        <w:rPr>
          <w:rFonts w:ascii="Meiryo UI" w:eastAsia="Meiryo UI" w:hAnsi="Meiryo UI" w:hint="eastAsia"/>
          <w:color w:val="000000" w:themeColor="text1"/>
          <w:sz w:val="24"/>
          <w:szCs w:val="28"/>
        </w:rPr>
        <w:t>ご</w:t>
      </w:r>
      <w:r w:rsidRPr="00EE26C0">
        <w:rPr>
          <w:rFonts w:ascii="Meiryo UI" w:eastAsia="Meiryo UI" w:hAnsi="Meiryo UI" w:hint="eastAsia"/>
          <w:color w:val="000000" w:themeColor="text1"/>
          <w:sz w:val="24"/>
          <w:szCs w:val="28"/>
        </w:rPr>
        <w:t>参照下さい</w:t>
      </w:r>
    </w:p>
    <w:p w14:paraId="363F8462" w14:textId="52896E20" w:rsidR="008A44DA" w:rsidRDefault="00ED61EE" w:rsidP="001903D6">
      <w:pPr>
        <w:pStyle w:val="ad"/>
        <w:rPr>
          <w:noProof/>
        </w:rPr>
      </w:pPr>
      <w:r w:rsidRPr="008E59BE">
        <w:rPr>
          <w:rFonts w:hint="eastAsia"/>
          <w:noProof/>
        </w:rPr>
        <w:t>以上</w:t>
      </w:r>
    </w:p>
    <w:p w14:paraId="7D529039" w14:textId="77777777" w:rsidR="001903D6" w:rsidRDefault="001903D6" w:rsidP="00EE26C0">
      <w:pPr>
        <w:spacing w:line="360" w:lineRule="exact"/>
        <w:ind w:right="240"/>
        <w:jc w:val="right"/>
        <w:rPr>
          <w:rFonts w:ascii="Meiryo UI" w:eastAsia="Meiryo UI" w:hAnsi="Meiryo UI"/>
          <w:noProof/>
          <w:sz w:val="24"/>
          <w:szCs w:val="24"/>
        </w:rPr>
      </w:pPr>
    </w:p>
    <w:p w14:paraId="038D80CE" w14:textId="446913DD" w:rsidR="008A44DA" w:rsidRDefault="0070602D" w:rsidP="008C297A">
      <w:pPr>
        <w:spacing w:line="360" w:lineRule="exact"/>
        <w:ind w:right="240"/>
        <w:jc w:val="right"/>
        <w:rPr>
          <w:rFonts w:ascii="Meiryo UI" w:eastAsia="Meiryo UI" w:hAnsi="Meiryo UI"/>
          <w:noProof/>
          <w:sz w:val="24"/>
          <w:szCs w:val="24"/>
        </w:rPr>
      </w:pPr>
      <w:r w:rsidRPr="008E59BE">
        <w:rPr>
          <w:rFonts w:ascii="Meiryo UI" w:eastAsia="Meiryo UI" w:hAnsi="Meiryo UI" w:hint="eastAsia"/>
          <w:noProof/>
          <w:sz w:val="24"/>
          <w:szCs w:val="24"/>
          <w:highlight w:val="yellow"/>
        </w:rPr>
        <mc:AlternateContent>
          <mc:Choice Requires="wps">
            <w:drawing>
              <wp:anchor distT="0" distB="0" distL="114300" distR="114300" simplePos="0" relativeHeight="251699200" behindDoc="0" locked="0" layoutInCell="1" allowOverlap="1" wp14:anchorId="731971E1" wp14:editId="2D61F217">
                <wp:simplePos x="0" y="0"/>
                <wp:positionH relativeFrom="margin">
                  <wp:posOffset>1764030</wp:posOffset>
                </wp:positionH>
                <wp:positionV relativeFrom="paragraph">
                  <wp:posOffset>70485</wp:posOffset>
                </wp:positionV>
                <wp:extent cx="4371975" cy="1257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371975" cy="1257300"/>
                        </a:xfrm>
                        <a:prstGeom prst="rect">
                          <a:avLst/>
                        </a:prstGeom>
                        <a:solidFill>
                          <a:sysClr val="window" lastClr="FFFFFF"/>
                        </a:solidFill>
                        <a:ln w="12700" cap="flat" cmpd="sng" algn="ctr">
                          <a:solidFill>
                            <a:sysClr val="windowText" lastClr="000000">
                              <a:lumMod val="75000"/>
                              <a:lumOff val="25000"/>
                            </a:sysClr>
                          </a:solidFill>
                          <a:prstDash val="solid"/>
                          <a:miter lim="800000"/>
                        </a:ln>
                        <a:effectLst/>
                      </wps:spPr>
                      <wps:txbx>
                        <w:txbxContent>
                          <w:p w14:paraId="7D6E86D8" w14:textId="77777777" w:rsidR="00FE48BB" w:rsidRPr="00BC2A24" w:rsidRDefault="00FE48BB" w:rsidP="00FE48BB">
                            <w:pPr>
                              <w:widowControl/>
                              <w:ind w:firstLineChars="100" w:firstLine="220"/>
                              <w:jc w:val="left"/>
                              <w:rPr>
                                <w:rFonts w:ascii="Meiryo UI" w:eastAsia="Meiryo UI" w:hAnsi="Meiryo UI"/>
                                <w:b/>
                                <w:bCs/>
                                <w:color w:val="262626" w:themeColor="text1" w:themeTint="D9"/>
                                <w:sz w:val="22"/>
                              </w:rPr>
                            </w:pPr>
                            <w:r w:rsidRPr="00BC2A24">
                              <w:rPr>
                                <w:rFonts w:ascii="Meiryo UI" w:eastAsia="Meiryo UI" w:hAnsi="Meiryo UI" w:hint="eastAsia"/>
                                <w:b/>
                                <w:bCs/>
                                <w:color w:val="262626" w:themeColor="text1" w:themeTint="D9"/>
                                <w:sz w:val="22"/>
                              </w:rPr>
                              <w:t>【本件問合せ先】</w:t>
                            </w:r>
                          </w:p>
                          <w:p w14:paraId="2C70868E" w14:textId="73E6CBE7" w:rsidR="0070602D" w:rsidRDefault="00FE48BB" w:rsidP="0070602D">
                            <w:pPr>
                              <w:widowControl/>
                              <w:ind w:firstLineChars="200" w:firstLine="440"/>
                              <w:jc w:val="left"/>
                              <w:rPr>
                                <w:rFonts w:ascii="Meiryo UI" w:eastAsia="Meiryo UI" w:hAnsi="Meiryo UI"/>
                                <w:color w:val="262626" w:themeColor="text1" w:themeTint="D9"/>
                                <w:sz w:val="22"/>
                              </w:rPr>
                            </w:pPr>
                            <w:r w:rsidRPr="00BC2A24">
                              <w:rPr>
                                <w:rFonts w:ascii="Meiryo UI" w:eastAsia="Meiryo UI" w:hAnsi="Meiryo UI" w:hint="eastAsia"/>
                                <w:color w:val="262626" w:themeColor="text1" w:themeTint="D9"/>
                                <w:sz w:val="22"/>
                              </w:rPr>
                              <w:t>一般社団法人</w:t>
                            </w:r>
                            <w:r w:rsidR="00434C73">
                              <w:rPr>
                                <w:rFonts w:ascii="Meiryo UI" w:eastAsia="Meiryo UI" w:hAnsi="Meiryo UI" w:hint="eastAsia"/>
                                <w:color w:val="262626" w:themeColor="text1" w:themeTint="D9"/>
                                <w:sz w:val="22"/>
                              </w:rPr>
                              <w:t xml:space="preserve"> </w:t>
                            </w:r>
                            <w:r w:rsidRPr="00BC2A24">
                              <w:rPr>
                                <w:rFonts w:ascii="Meiryo UI" w:eastAsia="Meiryo UI" w:hAnsi="Meiryo UI" w:hint="eastAsia"/>
                                <w:color w:val="262626" w:themeColor="text1" w:themeTint="D9"/>
                                <w:sz w:val="22"/>
                              </w:rPr>
                              <w:t>九州観光推進機構</w:t>
                            </w:r>
                          </w:p>
                          <w:p w14:paraId="301A411B" w14:textId="65DC6135" w:rsidR="0070602D" w:rsidRDefault="00D25514" w:rsidP="0070602D">
                            <w:pPr>
                              <w:widowControl/>
                              <w:ind w:firstLineChars="200" w:firstLine="440"/>
                              <w:jc w:val="left"/>
                              <w:rPr>
                                <w:rFonts w:ascii="Meiryo UI" w:eastAsia="Meiryo UI" w:hAnsi="Meiryo UI"/>
                                <w:color w:val="262626" w:themeColor="text1" w:themeTint="D9"/>
                                <w:sz w:val="22"/>
                              </w:rPr>
                            </w:pPr>
                            <w:r>
                              <w:rPr>
                                <w:rFonts w:ascii="Meiryo UI" w:eastAsia="Meiryo UI" w:hAnsi="Meiryo UI" w:hint="eastAsia"/>
                                <w:color w:val="262626" w:themeColor="text1" w:themeTint="D9"/>
                                <w:sz w:val="22"/>
                              </w:rPr>
                              <w:t>九州観光ビジネスプランコンテスト事務局</w:t>
                            </w:r>
                            <w:r w:rsidR="00FE48BB" w:rsidRPr="00BC2A24">
                              <w:rPr>
                                <w:rFonts w:ascii="Meiryo UI" w:eastAsia="Meiryo UI" w:hAnsi="Meiryo UI" w:hint="eastAsia"/>
                                <w:color w:val="262626" w:themeColor="text1" w:themeTint="D9"/>
                                <w:sz w:val="22"/>
                              </w:rPr>
                              <w:t xml:space="preserve">　</w:t>
                            </w:r>
                            <w:r w:rsidR="00FB2A89">
                              <w:rPr>
                                <w:rFonts w:ascii="Meiryo UI" w:eastAsia="Meiryo UI" w:hAnsi="Meiryo UI" w:hint="eastAsia"/>
                                <w:color w:val="262626" w:themeColor="text1" w:themeTint="D9"/>
                                <w:sz w:val="22"/>
                              </w:rPr>
                              <w:t>担当：</w:t>
                            </w:r>
                            <w:r>
                              <w:rPr>
                                <w:rFonts w:ascii="Meiryo UI" w:eastAsia="Meiryo UI" w:hAnsi="Meiryo UI" w:hint="eastAsia"/>
                                <w:color w:val="262626" w:themeColor="text1" w:themeTint="D9"/>
                                <w:sz w:val="22"/>
                              </w:rPr>
                              <w:t>今西、小野</w:t>
                            </w:r>
                          </w:p>
                          <w:p w14:paraId="5460D382" w14:textId="77777777" w:rsidR="0070602D" w:rsidRDefault="00FE48BB" w:rsidP="0070602D">
                            <w:pPr>
                              <w:widowControl/>
                              <w:ind w:firstLineChars="200" w:firstLine="440"/>
                              <w:jc w:val="left"/>
                              <w:rPr>
                                <w:rFonts w:ascii="Meiryo UI" w:eastAsia="Meiryo UI" w:hAnsi="Meiryo UI"/>
                                <w:color w:val="262626" w:themeColor="text1" w:themeTint="D9"/>
                                <w:sz w:val="22"/>
                              </w:rPr>
                            </w:pPr>
                            <w:r w:rsidRPr="00BC2A24">
                              <w:rPr>
                                <w:rFonts w:ascii="Meiryo UI" w:eastAsia="Meiryo UI" w:hAnsi="Meiryo UI"/>
                                <w:color w:val="262626" w:themeColor="text1" w:themeTint="D9"/>
                                <w:sz w:val="22"/>
                              </w:rPr>
                              <w:t>TEL</w:t>
                            </w:r>
                            <w:r w:rsidRPr="00BC2A24">
                              <w:rPr>
                                <w:rFonts w:ascii="Meiryo UI" w:eastAsia="Meiryo UI" w:hAnsi="Meiryo UI" w:hint="eastAsia"/>
                                <w:color w:val="262626" w:themeColor="text1" w:themeTint="D9"/>
                                <w:sz w:val="22"/>
                              </w:rPr>
                              <w:t>：092-751-29</w:t>
                            </w:r>
                            <w:r w:rsidR="00D4316E" w:rsidRPr="00BC2A24">
                              <w:rPr>
                                <w:rFonts w:ascii="Meiryo UI" w:eastAsia="Meiryo UI" w:hAnsi="Meiryo UI"/>
                                <w:color w:val="262626" w:themeColor="text1" w:themeTint="D9"/>
                                <w:sz w:val="22"/>
                              </w:rPr>
                              <w:t>43</w:t>
                            </w:r>
                            <w:r w:rsidR="0070602D">
                              <w:rPr>
                                <w:rFonts w:ascii="Meiryo UI" w:eastAsia="Meiryo UI" w:hAnsi="Meiryo UI" w:hint="eastAsia"/>
                                <w:color w:val="262626" w:themeColor="text1" w:themeTint="D9"/>
                                <w:sz w:val="22"/>
                              </w:rPr>
                              <w:t xml:space="preserve">　　</w:t>
                            </w:r>
                            <w:r w:rsidRPr="00BC2A24">
                              <w:rPr>
                                <w:rFonts w:ascii="Meiryo UI" w:eastAsia="Meiryo UI" w:hAnsi="Meiryo UI"/>
                                <w:color w:val="262626" w:themeColor="text1" w:themeTint="D9"/>
                                <w:sz w:val="22"/>
                              </w:rPr>
                              <w:t>FAX</w:t>
                            </w:r>
                            <w:r w:rsidRPr="00BC2A24">
                              <w:rPr>
                                <w:rFonts w:ascii="Meiryo UI" w:eastAsia="Meiryo UI" w:hAnsi="Meiryo UI" w:hint="eastAsia"/>
                                <w:color w:val="262626" w:themeColor="text1" w:themeTint="D9"/>
                                <w:sz w:val="22"/>
                              </w:rPr>
                              <w:t>：092-751-29</w:t>
                            </w:r>
                            <w:r w:rsidRPr="00BC2A24">
                              <w:rPr>
                                <w:rFonts w:ascii="Meiryo UI" w:eastAsia="Meiryo UI" w:hAnsi="Meiryo UI"/>
                                <w:color w:val="262626" w:themeColor="text1" w:themeTint="D9"/>
                                <w:sz w:val="22"/>
                              </w:rPr>
                              <w:t>44</w:t>
                            </w:r>
                          </w:p>
                          <w:p w14:paraId="1CC59C91" w14:textId="3E0DD839" w:rsidR="00FE48BB" w:rsidRPr="0070602D" w:rsidRDefault="00FE48BB" w:rsidP="0070602D">
                            <w:pPr>
                              <w:widowControl/>
                              <w:ind w:firstLineChars="200" w:firstLine="440"/>
                              <w:jc w:val="left"/>
                              <w:rPr>
                                <w:rFonts w:ascii="Meiryo UI" w:eastAsia="Meiryo UI" w:hAnsi="Meiryo UI"/>
                                <w:color w:val="262626" w:themeColor="text1" w:themeTint="D9"/>
                                <w:sz w:val="22"/>
                              </w:rPr>
                            </w:pPr>
                            <w:r w:rsidRPr="00BC2A24">
                              <w:rPr>
                                <w:rFonts w:ascii="Meiryo UI" w:eastAsia="Meiryo UI" w:hAnsi="Meiryo UI" w:hint="eastAsia"/>
                                <w:color w:val="262626" w:themeColor="text1" w:themeTint="D9"/>
                                <w:sz w:val="22"/>
                              </w:rPr>
                              <w:t>メールアドレス</w:t>
                            </w:r>
                            <w:r w:rsidR="00D4316E" w:rsidRPr="00BC2A24">
                              <w:rPr>
                                <w:rFonts w:ascii="Meiryo UI" w:eastAsia="Meiryo UI" w:hAnsi="Meiryo UI" w:hint="eastAsia"/>
                                <w:color w:val="262626" w:themeColor="text1" w:themeTint="D9"/>
                                <w:sz w:val="22"/>
                              </w:rPr>
                              <w:t>：</w:t>
                            </w:r>
                            <w:r w:rsidR="00D4316E" w:rsidRPr="00BC2A24">
                              <w:rPr>
                                <w:rFonts w:ascii="Meiryo UI" w:eastAsia="Meiryo UI" w:hAnsi="Meiryo UI" w:cs="Calibri"/>
                                <w:sz w:val="22"/>
                                <w:bdr w:val="none" w:sz="0" w:space="0" w:color="auto" w:frame="1"/>
                                <w:shd w:val="clear" w:color="auto" w:fill="FFFFFF"/>
                              </w:rPr>
                              <w:t xml:space="preserve"> </w:t>
                            </w:r>
                            <w:r w:rsidR="0070602D">
                              <w:rPr>
                                <w:rFonts w:ascii="Meiryo UI" w:eastAsia="Meiryo UI" w:hAnsi="Meiryo UI" w:cs="Calibri"/>
                                <w:sz w:val="22"/>
                                <w:bdr w:val="none" w:sz="0" w:space="0" w:color="auto" w:frame="1"/>
                                <w:shd w:val="clear" w:color="auto" w:fill="FFFFFF"/>
                              </w:rPr>
                              <w:t>businessplancontest@welcomekyushu.jp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971E1" id="正方形/長方形 1" o:spid="_x0000_s1028" style="position:absolute;left:0;text-align:left;margin-left:138.9pt;margin-top:5.55pt;width:344.25pt;height:9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" fillcolor="window" strokecolor="#404040" strokeweight="1pt">
                <v:textbox>
                  <w:txbxContent>
                    <w:p w14:paraId="7D6E86D8" w14:textId="77777777" w:rsidR="00FE48BB" w:rsidRPr="00BC2A24" w:rsidRDefault="00FE48BB" w:rsidP="00FE48BB">
                      <w:pPr>
                        <w:widowControl/>
                        <w:ind w:firstLineChars="100" w:firstLine="220"/>
                        <w:jc w:val="left"/>
                        <w:rPr>
                          <w:rFonts w:ascii="Meiryo UI" w:eastAsia="Meiryo UI" w:hAnsi="Meiryo UI"/>
                          <w:b/>
                          <w:bCs/>
                          <w:color w:val="262626" w:themeColor="text1" w:themeTint="D9"/>
                          <w:sz w:val="22"/>
                        </w:rPr>
                      </w:pPr>
                      <w:r w:rsidRPr="00BC2A24">
                        <w:rPr>
                          <w:rFonts w:ascii="Meiryo UI" w:eastAsia="Meiryo UI" w:hAnsi="Meiryo UI" w:hint="eastAsia"/>
                          <w:b/>
                          <w:bCs/>
                          <w:color w:val="262626" w:themeColor="text1" w:themeTint="D9"/>
                          <w:sz w:val="22"/>
                        </w:rPr>
                        <w:t>【本件問合せ先】</w:t>
                      </w:r>
                    </w:p>
                    <w:p w14:paraId="2C70868E" w14:textId="73E6CBE7" w:rsidR="0070602D" w:rsidRDefault="00FE48BB" w:rsidP="0070602D">
                      <w:pPr>
                        <w:widowControl/>
                        <w:ind w:firstLineChars="200" w:firstLine="440"/>
                        <w:jc w:val="left"/>
                        <w:rPr>
                          <w:rFonts w:ascii="Meiryo UI" w:eastAsia="Meiryo UI" w:hAnsi="Meiryo UI"/>
                          <w:color w:val="262626" w:themeColor="text1" w:themeTint="D9"/>
                          <w:sz w:val="22"/>
                        </w:rPr>
                      </w:pPr>
                      <w:r w:rsidRPr="00BC2A24">
                        <w:rPr>
                          <w:rFonts w:ascii="Meiryo UI" w:eastAsia="Meiryo UI" w:hAnsi="Meiryo UI" w:hint="eastAsia"/>
                          <w:color w:val="262626" w:themeColor="text1" w:themeTint="D9"/>
                          <w:sz w:val="22"/>
                        </w:rPr>
                        <w:t>一般社団法人</w:t>
                      </w:r>
                      <w:r w:rsidR="00434C73">
                        <w:rPr>
                          <w:rFonts w:ascii="Meiryo UI" w:eastAsia="Meiryo UI" w:hAnsi="Meiryo UI" w:hint="eastAsia"/>
                          <w:color w:val="262626" w:themeColor="text1" w:themeTint="D9"/>
                          <w:sz w:val="22"/>
                        </w:rPr>
                        <w:t xml:space="preserve"> </w:t>
                      </w:r>
                      <w:r w:rsidRPr="00BC2A24">
                        <w:rPr>
                          <w:rFonts w:ascii="Meiryo UI" w:eastAsia="Meiryo UI" w:hAnsi="Meiryo UI" w:hint="eastAsia"/>
                          <w:color w:val="262626" w:themeColor="text1" w:themeTint="D9"/>
                          <w:sz w:val="22"/>
                        </w:rPr>
                        <w:t>九州観光推進機構</w:t>
                      </w:r>
                    </w:p>
                    <w:p w14:paraId="301A411B" w14:textId="65DC6135" w:rsidR="0070602D" w:rsidRDefault="00D25514" w:rsidP="0070602D">
                      <w:pPr>
                        <w:widowControl/>
                        <w:ind w:firstLineChars="200" w:firstLine="440"/>
                        <w:jc w:val="left"/>
                        <w:rPr>
                          <w:rFonts w:ascii="Meiryo UI" w:eastAsia="Meiryo UI" w:hAnsi="Meiryo UI"/>
                          <w:color w:val="262626" w:themeColor="text1" w:themeTint="D9"/>
                          <w:sz w:val="22"/>
                        </w:rPr>
                      </w:pPr>
                      <w:r>
                        <w:rPr>
                          <w:rFonts w:ascii="Meiryo UI" w:eastAsia="Meiryo UI" w:hAnsi="Meiryo UI" w:hint="eastAsia"/>
                          <w:color w:val="262626" w:themeColor="text1" w:themeTint="D9"/>
                          <w:sz w:val="22"/>
                        </w:rPr>
                        <w:t>九州観光ビジネスプランコンテスト事務局</w:t>
                      </w:r>
                      <w:r w:rsidR="00FE48BB" w:rsidRPr="00BC2A24">
                        <w:rPr>
                          <w:rFonts w:ascii="Meiryo UI" w:eastAsia="Meiryo UI" w:hAnsi="Meiryo UI" w:hint="eastAsia"/>
                          <w:color w:val="262626" w:themeColor="text1" w:themeTint="D9"/>
                          <w:sz w:val="22"/>
                        </w:rPr>
                        <w:t xml:space="preserve">　</w:t>
                      </w:r>
                      <w:r w:rsidR="00FB2A89">
                        <w:rPr>
                          <w:rFonts w:ascii="Meiryo UI" w:eastAsia="Meiryo UI" w:hAnsi="Meiryo UI" w:hint="eastAsia"/>
                          <w:color w:val="262626" w:themeColor="text1" w:themeTint="D9"/>
                          <w:sz w:val="22"/>
                        </w:rPr>
                        <w:t>担当：</w:t>
                      </w:r>
                      <w:r>
                        <w:rPr>
                          <w:rFonts w:ascii="Meiryo UI" w:eastAsia="Meiryo UI" w:hAnsi="Meiryo UI" w:hint="eastAsia"/>
                          <w:color w:val="262626" w:themeColor="text1" w:themeTint="D9"/>
                          <w:sz w:val="22"/>
                        </w:rPr>
                        <w:t>今西、小野</w:t>
                      </w:r>
                    </w:p>
                    <w:p w14:paraId="5460D382" w14:textId="77777777" w:rsidR="0070602D" w:rsidRDefault="00FE48BB" w:rsidP="0070602D">
                      <w:pPr>
                        <w:widowControl/>
                        <w:ind w:firstLineChars="200" w:firstLine="440"/>
                        <w:jc w:val="left"/>
                        <w:rPr>
                          <w:rFonts w:ascii="Meiryo UI" w:eastAsia="Meiryo UI" w:hAnsi="Meiryo UI"/>
                          <w:color w:val="262626" w:themeColor="text1" w:themeTint="D9"/>
                          <w:sz w:val="22"/>
                        </w:rPr>
                      </w:pPr>
                      <w:r w:rsidRPr="00BC2A24">
                        <w:rPr>
                          <w:rFonts w:ascii="Meiryo UI" w:eastAsia="Meiryo UI" w:hAnsi="Meiryo UI"/>
                          <w:color w:val="262626" w:themeColor="text1" w:themeTint="D9"/>
                          <w:sz w:val="22"/>
                        </w:rPr>
                        <w:t>TEL</w:t>
                      </w:r>
                      <w:r w:rsidRPr="00BC2A24">
                        <w:rPr>
                          <w:rFonts w:ascii="Meiryo UI" w:eastAsia="Meiryo UI" w:hAnsi="Meiryo UI" w:hint="eastAsia"/>
                          <w:color w:val="262626" w:themeColor="text1" w:themeTint="D9"/>
                          <w:sz w:val="22"/>
                        </w:rPr>
                        <w:t>：092-751-29</w:t>
                      </w:r>
                      <w:r w:rsidR="00D4316E" w:rsidRPr="00BC2A24">
                        <w:rPr>
                          <w:rFonts w:ascii="Meiryo UI" w:eastAsia="Meiryo UI" w:hAnsi="Meiryo UI"/>
                          <w:color w:val="262626" w:themeColor="text1" w:themeTint="D9"/>
                          <w:sz w:val="22"/>
                        </w:rPr>
                        <w:t>43</w:t>
                      </w:r>
                      <w:r w:rsidR="0070602D">
                        <w:rPr>
                          <w:rFonts w:ascii="Meiryo UI" w:eastAsia="Meiryo UI" w:hAnsi="Meiryo UI" w:hint="eastAsia"/>
                          <w:color w:val="262626" w:themeColor="text1" w:themeTint="D9"/>
                          <w:sz w:val="22"/>
                        </w:rPr>
                        <w:t xml:space="preserve">　　</w:t>
                      </w:r>
                      <w:r w:rsidRPr="00BC2A24">
                        <w:rPr>
                          <w:rFonts w:ascii="Meiryo UI" w:eastAsia="Meiryo UI" w:hAnsi="Meiryo UI"/>
                          <w:color w:val="262626" w:themeColor="text1" w:themeTint="D9"/>
                          <w:sz w:val="22"/>
                        </w:rPr>
                        <w:t>FAX</w:t>
                      </w:r>
                      <w:r w:rsidRPr="00BC2A24">
                        <w:rPr>
                          <w:rFonts w:ascii="Meiryo UI" w:eastAsia="Meiryo UI" w:hAnsi="Meiryo UI" w:hint="eastAsia"/>
                          <w:color w:val="262626" w:themeColor="text1" w:themeTint="D9"/>
                          <w:sz w:val="22"/>
                        </w:rPr>
                        <w:t>：092-751-29</w:t>
                      </w:r>
                      <w:r w:rsidRPr="00BC2A24">
                        <w:rPr>
                          <w:rFonts w:ascii="Meiryo UI" w:eastAsia="Meiryo UI" w:hAnsi="Meiryo UI"/>
                          <w:color w:val="262626" w:themeColor="text1" w:themeTint="D9"/>
                          <w:sz w:val="22"/>
                        </w:rPr>
                        <w:t>44</w:t>
                      </w:r>
                    </w:p>
                    <w:p w14:paraId="1CC59C91" w14:textId="3E0DD839" w:rsidR="00FE48BB" w:rsidRPr="0070602D" w:rsidRDefault="00FE48BB" w:rsidP="0070602D">
                      <w:pPr>
                        <w:widowControl/>
                        <w:ind w:firstLineChars="200" w:firstLine="440"/>
                        <w:jc w:val="left"/>
                        <w:rPr>
                          <w:rFonts w:ascii="Meiryo UI" w:eastAsia="Meiryo UI" w:hAnsi="Meiryo UI"/>
                          <w:color w:val="262626" w:themeColor="text1" w:themeTint="D9"/>
                          <w:sz w:val="22"/>
                        </w:rPr>
                      </w:pPr>
                      <w:r w:rsidRPr="00BC2A24">
                        <w:rPr>
                          <w:rFonts w:ascii="Meiryo UI" w:eastAsia="Meiryo UI" w:hAnsi="Meiryo UI" w:hint="eastAsia"/>
                          <w:color w:val="262626" w:themeColor="text1" w:themeTint="D9"/>
                          <w:sz w:val="22"/>
                        </w:rPr>
                        <w:t>メールアドレス</w:t>
                      </w:r>
                      <w:r w:rsidR="00D4316E" w:rsidRPr="00BC2A24">
                        <w:rPr>
                          <w:rFonts w:ascii="Meiryo UI" w:eastAsia="Meiryo UI" w:hAnsi="Meiryo UI" w:hint="eastAsia"/>
                          <w:color w:val="262626" w:themeColor="text1" w:themeTint="D9"/>
                          <w:sz w:val="22"/>
                        </w:rPr>
                        <w:t>：</w:t>
                      </w:r>
                      <w:r w:rsidR="00D4316E" w:rsidRPr="00BC2A24">
                        <w:rPr>
                          <w:rFonts w:ascii="Meiryo UI" w:eastAsia="Meiryo UI" w:hAnsi="Meiryo UI" w:cs="Calibri"/>
                          <w:sz w:val="22"/>
                          <w:bdr w:val="none" w:sz="0" w:space="0" w:color="auto" w:frame="1"/>
                          <w:shd w:val="clear" w:color="auto" w:fill="FFFFFF"/>
                        </w:rPr>
                        <w:t xml:space="preserve"> </w:t>
                      </w:r>
                      <w:r w:rsidR="0070602D">
                        <w:rPr>
                          <w:rFonts w:ascii="Meiryo UI" w:eastAsia="Meiryo UI" w:hAnsi="Meiryo UI" w:cs="Calibri"/>
                          <w:sz w:val="22"/>
                          <w:bdr w:val="none" w:sz="0" w:space="0" w:color="auto" w:frame="1"/>
                          <w:shd w:val="clear" w:color="auto" w:fill="FFFFFF"/>
                        </w:rPr>
                        <w:t>businessplancontest@welcomekyushu.jp</w:t>
                      </w:r>
                    </w:p>
                  </w:txbxContent>
                </v:textbox>
                <w10:wrap anchorx="margin"/>
              </v:rect>
            </w:pict>
          </mc:Fallback>
        </mc:AlternateContent>
      </w:r>
    </w:p>
    <w:p w14:paraId="30C294CD" w14:textId="4382FB61" w:rsidR="008A44DA" w:rsidRDefault="008A44DA" w:rsidP="008C297A">
      <w:pPr>
        <w:spacing w:line="360" w:lineRule="exact"/>
        <w:ind w:right="240"/>
        <w:jc w:val="right"/>
        <w:rPr>
          <w:rFonts w:ascii="Meiryo UI" w:eastAsia="Meiryo UI" w:hAnsi="Meiryo UI"/>
          <w:noProof/>
          <w:sz w:val="24"/>
          <w:szCs w:val="24"/>
        </w:rPr>
      </w:pPr>
    </w:p>
    <w:p w14:paraId="499B1B29" w14:textId="3F693ECE" w:rsidR="008A44DA" w:rsidRDefault="008A44DA" w:rsidP="008C297A">
      <w:pPr>
        <w:spacing w:line="360" w:lineRule="exact"/>
        <w:ind w:right="240"/>
        <w:jc w:val="right"/>
        <w:rPr>
          <w:rFonts w:ascii="Meiryo UI" w:eastAsia="Meiryo UI" w:hAnsi="Meiryo UI"/>
          <w:noProof/>
          <w:sz w:val="24"/>
          <w:szCs w:val="24"/>
        </w:rPr>
      </w:pPr>
    </w:p>
    <w:p w14:paraId="38A7F25F" w14:textId="7F6374C5" w:rsidR="008A44DA" w:rsidRDefault="008A44DA" w:rsidP="008C297A">
      <w:pPr>
        <w:spacing w:line="360" w:lineRule="exact"/>
        <w:ind w:right="240"/>
        <w:jc w:val="right"/>
        <w:rPr>
          <w:rFonts w:ascii="Meiryo UI" w:eastAsia="Meiryo UI" w:hAnsi="Meiryo UI"/>
          <w:noProof/>
          <w:sz w:val="24"/>
          <w:szCs w:val="24"/>
        </w:rPr>
      </w:pPr>
    </w:p>
    <w:p w14:paraId="7E5DC9A7" w14:textId="6F0DFE9B" w:rsidR="008A44DA" w:rsidRDefault="008A44DA" w:rsidP="008C297A">
      <w:pPr>
        <w:spacing w:line="360" w:lineRule="exact"/>
        <w:ind w:right="240"/>
        <w:jc w:val="right"/>
        <w:rPr>
          <w:rFonts w:ascii="Meiryo UI" w:eastAsia="Meiryo UI" w:hAnsi="Meiryo UI"/>
          <w:noProof/>
          <w:sz w:val="24"/>
          <w:szCs w:val="24"/>
        </w:rPr>
      </w:pPr>
    </w:p>
    <w:p w14:paraId="06ED72BA" w14:textId="5E570B22" w:rsidR="008A44DA" w:rsidRDefault="008A44DA" w:rsidP="008C297A">
      <w:pPr>
        <w:spacing w:line="360" w:lineRule="exact"/>
        <w:ind w:right="240"/>
        <w:jc w:val="right"/>
        <w:rPr>
          <w:rFonts w:ascii="Meiryo UI" w:eastAsia="Meiryo UI" w:hAnsi="Meiryo UI"/>
          <w:noProof/>
          <w:sz w:val="24"/>
          <w:szCs w:val="24"/>
        </w:rPr>
      </w:pPr>
    </w:p>
    <w:p w14:paraId="4C52EEB8" w14:textId="249CDABE" w:rsidR="008A44DA" w:rsidRPr="0070602D" w:rsidRDefault="008A44DA" w:rsidP="008A44DA">
      <w:pPr>
        <w:spacing w:line="360" w:lineRule="exact"/>
        <w:ind w:right="240"/>
        <w:jc w:val="left"/>
        <w:rPr>
          <w:rFonts w:ascii="Meiryo UI" w:eastAsia="Meiryo UI" w:hAnsi="Meiryo UI"/>
          <w:noProof/>
          <w:sz w:val="32"/>
          <w:szCs w:val="32"/>
        </w:rPr>
      </w:pPr>
    </w:p>
    <w:p w14:paraId="40FC769A" w14:textId="1717147E" w:rsidR="00C9186C" w:rsidRDefault="0070602D" w:rsidP="0070602D">
      <w:pPr>
        <w:rPr>
          <w:rFonts w:ascii="Meiryo UI" w:eastAsia="Meiryo UI" w:hAnsi="Meiryo UI"/>
          <w:sz w:val="24"/>
          <w:szCs w:val="28"/>
        </w:rPr>
      </w:pPr>
      <w:r w:rsidRPr="0070602D">
        <w:rPr>
          <w:rFonts w:ascii="Meiryo UI" w:eastAsia="Meiryo UI" w:hAnsi="Meiryo UI" w:hint="eastAsia"/>
          <w:sz w:val="24"/>
          <w:szCs w:val="28"/>
        </w:rPr>
        <w:t>（別紙）</w:t>
      </w:r>
    </w:p>
    <w:p w14:paraId="6B79E3E3" w14:textId="77777777" w:rsidR="009C3023" w:rsidRDefault="009C3023" w:rsidP="0070602D">
      <w:pPr>
        <w:rPr>
          <w:rFonts w:ascii="Meiryo UI" w:eastAsia="Meiryo UI" w:hAnsi="Meiryo UI"/>
          <w:sz w:val="24"/>
          <w:szCs w:val="28"/>
        </w:rPr>
      </w:pPr>
    </w:p>
    <w:p w14:paraId="31BE8522" w14:textId="5EB5F97F" w:rsidR="0070602D" w:rsidRPr="0070602D" w:rsidRDefault="00A6290F" w:rsidP="0070602D">
      <w:pPr>
        <w:rPr>
          <w:rFonts w:ascii="Meiryo UI" w:eastAsia="Meiryo UI" w:hAnsi="Meiryo UI"/>
          <w:sz w:val="24"/>
          <w:szCs w:val="28"/>
        </w:rPr>
      </w:pPr>
      <w:r>
        <w:rPr>
          <w:rFonts w:ascii="Meiryo UI" w:eastAsia="Meiryo UI" w:hAnsi="Meiryo UI" w:hint="eastAsia"/>
          <w:sz w:val="24"/>
          <w:szCs w:val="28"/>
        </w:rPr>
        <w:t>募集要項</w:t>
      </w:r>
    </w:p>
    <w:p w14:paraId="750642BD" w14:textId="77777777" w:rsidR="0070602D" w:rsidRPr="0070602D" w:rsidRDefault="0070602D" w:rsidP="0070602D">
      <w:pPr>
        <w:rPr>
          <w:rFonts w:ascii="Meiryo UI" w:eastAsia="Meiryo UI" w:hAnsi="Meiryo UI"/>
          <w:sz w:val="24"/>
          <w:szCs w:val="28"/>
        </w:rPr>
      </w:pPr>
    </w:p>
    <w:p w14:paraId="0C3B4141" w14:textId="05115323" w:rsidR="0070602D" w:rsidRPr="0070602D" w:rsidRDefault="0070602D" w:rsidP="0070602D">
      <w:pPr>
        <w:rPr>
          <w:rFonts w:ascii="Meiryo UI" w:eastAsia="Meiryo UI" w:hAnsi="Meiryo UI"/>
          <w:sz w:val="24"/>
          <w:szCs w:val="24"/>
        </w:rPr>
      </w:pPr>
      <w:r w:rsidRPr="0070602D">
        <w:rPr>
          <w:rFonts w:ascii="Meiryo UI" w:eastAsia="Meiryo UI" w:hAnsi="Meiryo UI" w:hint="eastAsia"/>
          <w:sz w:val="24"/>
          <w:szCs w:val="28"/>
        </w:rPr>
        <w:t>１．</w:t>
      </w:r>
      <w:r w:rsidRPr="0070602D">
        <w:rPr>
          <w:rFonts w:ascii="Meiryo UI" w:eastAsia="Meiryo UI" w:hAnsi="Meiryo UI" w:hint="eastAsia"/>
          <w:sz w:val="24"/>
          <w:szCs w:val="24"/>
        </w:rPr>
        <w:t>応募資格</w:t>
      </w:r>
    </w:p>
    <w:p w14:paraId="20E5C3A6" w14:textId="77777777" w:rsidR="0070602D" w:rsidRDefault="0070602D" w:rsidP="0070602D">
      <w:pPr>
        <w:rPr>
          <w:rFonts w:ascii="Meiryo UI" w:eastAsia="Meiryo UI" w:hAnsi="Meiryo UI"/>
          <w:sz w:val="24"/>
          <w:szCs w:val="24"/>
        </w:rPr>
      </w:pPr>
      <w:r w:rsidRPr="0070602D">
        <w:rPr>
          <w:rFonts w:ascii="Meiryo UI" w:eastAsia="Meiryo UI" w:hAnsi="Meiryo UI" w:hint="eastAsia"/>
          <w:sz w:val="24"/>
          <w:szCs w:val="24"/>
        </w:rPr>
        <w:t xml:space="preserve">　　　九州の大学・大学院・短期大学・専門学校に在籍する学生</w:t>
      </w:r>
    </w:p>
    <w:p w14:paraId="63B180A6" w14:textId="77777777" w:rsidR="0070602D" w:rsidRDefault="0070602D" w:rsidP="0070602D">
      <w:pPr>
        <w:ind w:firstLineChars="200" w:firstLine="480"/>
        <w:rPr>
          <w:rFonts w:ascii="Meiryo UI" w:eastAsia="Meiryo UI" w:hAnsi="Meiryo UI"/>
          <w:sz w:val="24"/>
          <w:szCs w:val="24"/>
        </w:rPr>
      </w:pPr>
      <w:r w:rsidRPr="0070602D">
        <w:rPr>
          <w:rFonts w:ascii="Meiryo UI" w:eastAsia="Meiryo UI" w:hAnsi="Meiryo UI" w:hint="eastAsia"/>
          <w:sz w:val="24"/>
          <w:szCs w:val="24"/>
        </w:rPr>
        <w:t>（グループ、個人、国籍、居住地等は問いません</w:t>
      </w:r>
      <w:r>
        <w:rPr>
          <w:rFonts w:ascii="Meiryo UI" w:eastAsia="Meiryo UI" w:hAnsi="Meiryo UI" w:hint="eastAsia"/>
          <w:sz w:val="24"/>
          <w:szCs w:val="24"/>
        </w:rPr>
        <w:t>）</w:t>
      </w:r>
    </w:p>
    <w:p w14:paraId="64FB1B32" w14:textId="77777777" w:rsidR="0070602D" w:rsidRDefault="0070602D" w:rsidP="0070602D">
      <w:pPr>
        <w:rPr>
          <w:rFonts w:ascii="Meiryo UI" w:eastAsia="Meiryo UI" w:hAnsi="Meiryo UI"/>
          <w:sz w:val="24"/>
          <w:szCs w:val="24"/>
        </w:rPr>
      </w:pPr>
    </w:p>
    <w:p w14:paraId="6B35CCAD" w14:textId="77777777" w:rsidR="0024340A" w:rsidRDefault="0070602D" w:rsidP="0024340A">
      <w:pPr>
        <w:rPr>
          <w:rFonts w:ascii="Meiryo UI" w:eastAsia="Meiryo UI" w:hAnsi="Meiryo UI"/>
          <w:sz w:val="24"/>
          <w:szCs w:val="24"/>
        </w:rPr>
      </w:pPr>
      <w:r w:rsidRPr="0070602D">
        <w:rPr>
          <w:rFonts w:ascii="Meiryo UI" w:eastAsia="Meiryo UI" w:hAnsi="Meiryo UI" w:hint="eastAsia"/>
          <w:sz w:val="24"/>
          <w:szCs w:val="28"/>
        </w:rPr>
        <w:t>２．</w:t>
      </w:r>
      <w:r w:rsidRPr="0070602D">
        <w:rPr>
          <w:rFonts w:ascii="Meiryo UI" w:eastAsia="Meiryo UI" w:hAnsi="Meiryo UI" w:hint="eastAsia"/>
          <w:sz w:val="24"/>
          <w:szCs w:val="24"/>
        </w:rPr>
        <w:t>募集テーマ</w:t>
      </w:r>
    </w:p>
    <w:p w14:paraId="54577637" w14:textId="77777777" w:rsidR="0024340A" w:rsidRDefault="0070602D" w:rsidP="0024340A">
      <w:pPr>
        <w:ind w:firstLineChars="200" w:firstLine="480"/>
        <w:rPr>
          <w:rFonts w:ascii="Meiryo UI" w:eastAsia="Meiryo UI" w:hAnsi="Meiryo UI"/>
          <w:sz w:val="24"/>
          <w:szCs w:val="24"/>
        </w:rPr>
      </w:pPr>
      <w:r w:rsidRPr="0070602D">
        <w:rPr>
          <w:rFonts w:ascii="Meiryo UI" w:eastAsia="Meiryo UI" w:hAnsi="Meiryo UI" w:hint="eastAsia"/>
          <w:sz w:val="24"/>
          <w:szCs w:val="24"/>
        </w:rPr>
        <w:t>九州全域または九州各地の地域資源の特色を活かしつつ、</w:t>
      </w:r>
    </w:p>
    <w:p w14:paraId="77A2F73B" w14:textId="77777777" w:rsidR="0024340A" w:rsidRDefault="0070602D" w:rsidP="0024340A">
      <w:pPr>
        <w:ind w:firstLineChars="200" w:firstLine="480"/>
        <w:rPr>
          <w:rFonts w:ascii="Meiryo UI" w:eastAsia="Meiryo UI" w:hAnsi="Meiryo UI"/>
          <w:sz w:val="24"/>
          <w:szCs w:val="24"/>
        </w:rPr>
      </w:pPr>
      <w:r w:rsidRPr="0070602D">
        <w:rPr>
          <w:rFonts w:ascii="Meiryo UI" w:eastAsia="Meiryo UI" w:hAnsi="Meiryo UI" w:hint="eastAsia"/>
          <w:sz w:val="24"/>
          <w:szCs w:val="24"/>
        </w:rPr>
        <w:t>九州へ何度も足を運びたくなるような、誘客に繋がるビジネスプランの提案</w:t>
      </w:r>
    </w:p>
    <w:p w14:paraId="362E017B" w14:textId="77777777" w:rsidR="0024340A" w:rsidRDefault="0024340A" w:rsidP="0024340A">
      <w:pPr>
        <w:rPr>
          <w:rFonts w:ascii="Meiryo UI" w:eastAsia="Meiryo UI" w:hAnsi="Meiryo UI"/>
          <w:sz w:val="24"/>
          <w:szCs w:val="24"/>
        </w:rPr>
      </w:pPr>
    </w:p>
    <w:p w14:paraId="4EE046E6" w14:textId="41F3847A" w:rsidR="0070602D" w:rsidRPr="0070602D" w:rsidRDefault="0070602D" w:rsidP="0024340A">
      <w:pPr>
        <w:rPr>
          <w:rFonts w:ascii="Meiryo UI" w:eastAsia="Meiryo UI" w:hAnsi="Meiryo UI"/>
          <w:sz w:val="24"/>
          <w:szCs w:val="24"/>
        </w:rPr>
      </w:pPr>
      <w:r w:rsidRPr="0070602D">
        <w:rPr>
          <w:rFonts w:ascii="Meiryo UI" w:eastAsia="Meiryo UI" w:hAnsi="Meiryo UI" w:hint="eastAsia"/>
          <w:sz w:val="24"/>
          <w:szCs w:val="24"/>
        </w:rPr>
        <w:t>３．募集</w:t>
      </w:r>
      <w:r w:rsidRPr="0070602D">
        <w:rPr>
          <w:rFonts w:ascii="Meiryo UI" w:eastAsia="Meiryo UI" w:hAnsi="Meiryo UI"/>
          <w:sz w:val="24"/>
          <w:szCs w:val="24"/>
        </w:rPr>
        <w:t>期間</w:t>
      </w:r>
    </w:p>
    <w:p w14:paraId="5D16345A" w14:textId="30660B14" w:rsidR="0024340A" w:rsidRDefault="0070602D" w:rsidP="0070602D">
      <w:pPr>
        <w:rPr>
          <w:rFonts w:ascii="Meiryo UI" w:eastAsia="Meiryo UI" w:hAnsi="Meiryo UI"/>
          <w:sz w:val="24"/>
          <w:szCs w:val="24"/>
        </w:rPr>
      </w:pPr>
      <w:r w:rsidRPr="0070602D">
        <w:rPr>
          <w:rFonts w:ascii="Meiryo UI" w:eastAsia="Meiryo UI" w:hAnsi="Meiryo UI"/>
          <w:sz w:val="24"/>
          <w:szCs w:val="24"/>
        </w:rPr>
        <w:t xml:space="preserve">　　</w:t>
      </w:r>
      <w:r w:rsidRPr="0070602D">
        <w:rPr>
          <w:rFonts w:ascii="Meiryo UI" w:eastAsia="Meiryo UI" w:hAnsi="Meiryo UI" w:hint="eastAsia"/>
          <w:sz w:val="24"/>
          <w:szCs w:val="24"/>
        </w:rPr>
        <w:t xml:space="preserve">　◆事前登録期間</w:t>
      </w:r>
      <w:r w:rsidR="0024340A">
        <w:rPr>
          <w:rFonts w:ascii="Meiryo UI" w:eastAsia="Meiryo UI" w:hAnsi="Meiryo UI" w:hint="eastAsia"/>
          <w:sz w:val="24"/>
          <w:szCs w:val="24"/>
        </w:rPr>
        <w:t xml:space="preserve">　　</w:t>
      </w:r>
      <w:r w:rsidRPr="0070602D">
        <w:rPr>
          <w:rFonts w:ascii="Meiryo UI" w:eastAsia="Meiryo UI" w:hAnsi="Meiryo UI" w:hint="eastAsia"/>
          <w:sz w:val="24"/>
          <w:szCs w:val="24"/>
        </w:rPr>
        <w:t>2022年</w:t>
      </w:r>
      <w:r w:rsidR="0024340A">
        <w:rPr>
          <w:rFonts w:ascii="Meiryo UI" w:eastAsia="Meiryo UI" w:hAnsi="Meiryo UI" w:hint="eastAsia"/>
          <w:sz w:val="24"/>
          <w:szCs w:val="24"/>
        </w:rPr>
        <w:t>６</w:t>
      </w:r>
      <w:r w:rsidRPr="0070602D">
        <w:rPr>
          <w:rFonts w:ascii="Meiryo UI" w:eastAsia="Meiryo UI" w:hAnsi="Meiryo UI" w:hint="eastAsia"/>
          <w:sz w:val="24"/>
          <w:szCs w:val="24"/>
        </w:rPr>
        <w:t>月</w:t>
      </w:r>
      <w:r w:rsidR="00F04ADD">
        <w:rPr>
          <w:rFonts w:ascii="Meiryo UI" w:eastAsia="Meiryo UI" w:hAnsi="Meiryo UI" w:hint="eastAsia"/>
          <w:sz w:val="24"/>
          <w:szCs w:val="24"/>
        </w:rPr>
        <w:t>６</w:t>
      </w:r>
      <w:r w:rsidRPr="0070602D">
        <w:rPr>
          <w:rFonts w:ascii="Meiryo UI" w:eastAsia="Meiryo UI" w:hAnsi="Meiryo UI" w:hint="eastAsia"/>
          <w:sz w:val="24"/>
          <w:szCs w:val="24"/>
        </w:rPr>
        <w:t>日</w:t>
      </w:r>
      <w:r w:rsidR="00F04ADD">
        <w:rPr>
          <w:rFonts w:ascii="Meiryo UI" w:eastAsia="Meiryo UI" w:hAnsi="Meiryo UI" w:hint="eastAsia"/>
          <w:sz w:val="24"/>
          <w:szCs w:val="24"/>
        </w:rPr>
        <w:t>（月）</w:t>
      </w:r>
      <w:r w:rsidRPr="0070602D">
        <w:rPr>
          <w:rFonts w:ascii="Meiryo UI" w:eastAsia="Meiryo UI" w:hAnsi="Meiryo UI" w:hint="eastAsia"/>
          <w:sz w:val="24"/>
          <w:szCs w:val="24"/>
        </w:rPr>
        <w:t>～</w:t>
      </w:r>
      <w:r w:rsidRPr="0070602D">
        <w:rPr>
          <w:rFonts w:ascii="Meiryo UI" w:eastAsia="Meiryo UI" w:hAnsi="Meiryo UI"/>
          <w:sz w:val="24"/>
          <w:szCs w:val="24"/>
        </w:rPr>
        <w:t xml:space="preserve"> </w:t>
      </w:r>
      <w:r w:rsidRPr="0070602D">
        <w:rPr>
          <w:rFonts w:ascii="Meiryo UI" w:eastAsia="Meiryo UI" w:hAnsi="Meiryo UI" w:hint="eastAsia"/>
          <w:sz w:val="24"/>
          <w:szCs w:val="24"/>
        </w:rPr>
        <w:t>2022年</w:t>
      </w:r>
      <w:r w:rsidR="0024340A">
        <w:rPr>
          <w:rFonts w:ascii="Meiryo UI" w:eastAsia="Meiryo UI" w:hAnsi="Meiryo UI" w:hint="eastAsia"/>
          <w:sz w:val="24"/>
          <w:szCs w:val="24"/>
        </w:rPr>
        <w:t>７</w:t>
      </w:r>
      <w:r w:rsidRPr="0070602D">
        <w:rPr>
          <w:rFonts w:ascii="Meiryo UI" w:eastAsia="Meiryo UI" w:hAnsi="Meiryo UI" w:hint="eastAsia"/>
          <w:sz w:val="24"/>
          <w:szCs w:val="24"/>
        </w:rPr>
        <w:t>月31日（日）</w:t>
      </w:r>
    </w:p>
    <w:p w14:paraId="3B768A1E" w14:textId="13B9E1C0" w:rsidR="0070602D" w:rsidRPr="0070602D" w:rsidRDefault="0070602D" w:rsidP="0024340A">
      <w:pPr>
        <w:ind w:firstLineChars="1000" w:firstLine="2400"/>
        <w:rPr>
          <w:rFonts w:ascii="Meiryo UI" w:eastAsia="Meiryo UI" w:hAnsi="Meiryo UI"/>
          <w:sz w:val="24"/>
          <w:szCs w:val="24"/>
        </w:rPr>
      </w:pPr>
      <w:r w:rsidRPr="0070602D">
        <w:rPr>
          <w:rFonts w:ascii="Meiryo UI" w:eastAsia="Meiryo UI" w:hAnsi="Meiryo UI" w:hint="eastAsia"/>
          <w:sz w:val="24"/>
          <w:szCs w:val="24"/>
        </w:rPr>
        <w:t>※企画応募に際しては、事前登録が必要となります</w:t>
      </w:r>
    </w:p>
    <w:p w14:paraId="36A43521" w14:textId="77777777" w:rsidR="0024340A" w:rsidRDefault="0070602D" w:rsidP="0024340A">
      <w:pPr>
        <w:rPr>
          <w:rFonts w:ascii="Meiryo UI" w:eastAsia="Meiryo UI" w:hAnsi="Meiryo UI"/>
          <w:sz w:val="24"/>
          <w:szCs w:val="24"/>
        </w:rPr>
      </w:pPr>
      <w:r w:rsidRPr="0070602D">
        <w:rPr>
          <w:rFonts w:ascii="Meiryo UI" w:eastAsia="Meiryo UI" w:hAnsi="Meiryo UI" w:hint="eastAsia"/>
          <w:sz w:val="24"/>
          <w:szCs w:val="24"/>
        </w:rPr>
        <w:t xml:space="preserve">　　　◆企画応募期間　　2022年</w:t>
      </w:r>
      <w:r w:rsidR="0024340A">
        <w:rPr>
          <w:rFonts w:ascii="Meiryo UI" w:eastAsia="Meiryo UI" w:hAnsi="Meiryo UI" w:hint="eastAsia"/>
          <w:sz w:val="24"/>
          <w:szCs w:val="24"/>
        </w:rPr>
        <w:t>10</w:t>
      </w:r>
      <w:r w:rsidRPr="0070602D">
        <w:rPr>
          <w:rFonts w:ascii="Meiryo UI" w:eastAsia="Meiryo UI" w:hAnsi="Meiryo UI" w:hint="eastAsia"/>
          <w:sz w:val="24"/>
          <w:szCs w:val="24"/>
        </w:rPr>
        <w:t>月</w:t>
      </w:r>
      <w:r w:rsidR="0024340A">
        <w:rPr>
          <w:rFonts w:ascii="Meiryo UI" w:eastAsia="Meiryo UI" w:hAnsi="Meiryo UI" w:hint="eastAsia"/>
          <w:sz w:val="24"/>
          <w:szCs w:val="24"/>
        </w:rPr>
        <w:t>１</w:t>
      </w:r>
      <w:r w:rsidRPr="0070602D">
        <w:rPr>
          <w:rFonts w:ascii="Meiryo UI" w:eastAsia="Meiryo UI" w:hAnsi="Meiryo UI" w:hint="eastAsia"/>
          <w:sz w:val="24"/>
          <w:szCs w:val="24"/>
        </w:rPr>
        <w:t xml:space="preserve">日（土）～ </w:t>
      </w:r>
      <w:r w:rsidRPr="0070602D">
        <w:rPr>
          <w:rFonts w:ascii="Meiryo UI" w:eastAsia="Meiryo UI" w:hAnsi="Meiryo UI"/>
          <w:sz w:val="24"/>
          <w:szCs w:val="24"/>
        </w:rPr>
        <w:t>2022</w:t>
      </w:r>
      <w:r w:rsidRPr="0070602D">
        <w:rPr>
          <w:rFonts w:ascii="Meiryo UI" w:eastAsia="Meiryo UI" w:hAnsi="Meiryo UI" w:hint="eastAsia"/>
          <w:sz w:val="24"/>
          <w:szCs w:val="24"/>
        </w:rPr>
        <w:t>年10月31日（月）</w:t>
      </w:r>
    </w:p>
    <w:p w14:paraId="406CA2DA" w14:textId="77777777" w:rsidR="0024340A" w:rsidRDefault="0024340A" w:rsidP="0024340A">
      <w:pPr>
        <w:rPr>
          <w:rFonts w:ascii="Meiryo UI" w:eastAsia="Meiryo UI" w:hAnsi="Meiryo UI"/>
          <w:sz w:val="24"/>
          <w:szCs w:val="24"/>
        </w:rPr>
      </w:pPr>
    </w:p>
    <w:p w14:paraId="1EA23769" w14:textId="77777777" w:rsidR="0024340A" w:rsidRDefault="0070602D" w:rsidP="0024340A">
      <w:pPr>
        <w:rPr>
          <w:rFonts w:ascii="Meiryo UI" w:eastAsia="Meiryo UI" w:hAnsi="Meiryo UI"/>
          <w:sz w:val="24"/>
          <w:szCs w:val="24"/>
        </w:rPr>
      </w:pPr>
      <w:r w:rsidRPr="0070602D">
        <w:rPr>
          <w:rFonts w:ascii="Meiryo UI" w:eastAsia="Meiryo UI" w:hAnsi="Meiryo UI" w:hint="eastAsia"/>
          <w:sz w:val="24"/>
          <w:szCs w:val="24"/>
        </w:rPr>
        <w:t>４．</w:t>
      </w:r>
      <w:r w:rsidRPr="0070602D">
        <w:rPr>
          <w:rFonts w:ascii="Meiryo UI" w:eastAsia="Meiryo UI" w:hAnsi="Meiryo UI"/>
          <w:sz w:val="24"/>
          <w:szCs w:val="24"/>
        </w:rPr>
        <w:t>応募</w:t>
      </w:r>
      <w:r w:rsidRPr="0070602D">
        <w:rPr>
          <w:rFonts w:ascii="Meiryo UI" w:eastAsia="Meiryo UI" w:hAnsi="Meiryo UI" w:hint="eastAsia"/>
          <w:sz w:val="24"/>
          <w:szCs w:val="24"/>
        </w:rPr>
        <w:t>方法</w:t>
      </w:r>
    </w:p>
    <w:p w14:paraId="4ABE8063" w14:textId="77777777" w:rsidR="00C9186C" w:rsidRDefault="0070602D" w:rsidP="0024340A">
      <w:pPr>
        <w:ind w:firstLineChars="200" w:firstLine="480"/>
        <w:rPr>
          <w:rFonts w:ascii="Meiryo UI" w:eastAsia="Meiryo UI" w:hAnsi="Meiryo UI"/>
          <w:sz w:val="24"/>
          <w:szCs w:val="24"/>
        </w:rPr>
      </w:pPr>
      <w:r w:rsidRPr="0070602D">
        <w:rPr>
          <w:rFonts w:ascii="Meiryo UI" w:eastAsia="Meiryo UI" w:hAnsi="Meiryo UI" w:hint="eastAsia"/>
          <w:sz w:val="24"/>
          <w:szCs w:val="24"/>
        </w:rPr>
        <w:t>九州旅ネット内特設サイト（</w:t>
      </w:r>
      <w:hyperlink r:id="rId9" w:history="1">
        <w:r w:rsidRPr="0070602D">
          <w:rPr>
            <w:rStyle w:val="a5"/>
            <w:rFonts w:ascii="Meiryo UI" w:eastAsia="Meiryo UI" w:hAnsi="Meiryo UI" w:hint="eastAsia"/>
            <w:sz w:val="24"/>
            <w:szCs w:val="24"/>
          </w:rPr>
          <w:t>https://www.welcomekyushu.jp/bpc/</w:t>
        </w:r>
        <w:r w:rsidRPr="0070602D">
          <w:rPr>
            <w:rStyle w:val="a5"/>
            <w:rFonts w:ascii="Meiryo UI" w:eastAsia="Meiryo UI" w:hAnsi="Meiryo UI"/>
            <w:sz w:val="24"/>
            <w:szCs w:val="24"/>
          </w:rPr>
          <w:t>）</w:t>
        </w:r>
      </w:hyperlink>
      <w:r w:rsidRPr="0070602D">
        <w:rPr>
          <w:rFonts w:ascii="Meiryo UI" w:eastAsia="Meiryo UI" w:hAnsi="Meiryo UI" w:hint="eastAsia"/>
          <w:sz w:val="24"/>
          <w:szCs w:val="24"/>
        </w:rPr>
        <w:t>に表示されている</w:t>
      </w:r>
    </w:p>
    <w:p w14:paraId="5ECC540C" w14:textId="77777777" w:rsidR="00C9186C" w:rsidRDefault="0070602D" w:rsidP="0024340A">
      <w:pPr>
        <w:ind w:firstLineChars="200" w:firstLine="480"/>
        <w:rPr>
          <w:rFonts w:ascii="Meiryo UI" w:eastAsia="Meiryo UI" w:hAnsi="Meiryo UI"/>
          <w:sz w:val="24"/>
          <w:szCs w:val="24"/>
        </w:rPr>
      </w:pPr>
      <w:r w:rsidRPr="0070602D">
        <w:rPr>
          <w:rFonts w:ascii="Meiryo UI" w:eastAsia="Meiryo UI" w:hAnsi="Meiryo UI" w:hint="eastAsia"/>
          <w:sz w:val="24"/>
          <w:szCs w:val="24"/>
        </w:rPr>
        <w:t>事前登録用の「事前エントリーシート」</w:t>
      </w:r>
      <w:r w:rsidR="00C9186C">
        <w:rPr>
          <w:rFonts w:ascii="Meiryo UI" w:eastAsia="Meiryo UI" w:hAnsi="Meiryo UI" w:hint="eastAsia"/>
          <w:sz w:val="24"/>
          <w:szCs w:val="24"/>
        </w:rPr>
        <w:t>、</w:t>
      </w:r>
      <w:r w:rsidRPr="0070602D">
        <w:rPr>
          <w:rFonts w:ascii="Meiryo UI" w:eastAsia="Meiryo UI" w:hAnsi="Meiryo UI" w:hint="eastAsia"/>
          <w:sz w:val="24"/>
          <w:szCs w:val="24"/>
        </w:rPr>
        <w:t>企画応募用の「事業計画書」をダウンロードの上、</w:t>
      </w:r>
    </w:p>
    <w:p w14:paraId="0FB71C4A" w14:textId="77777777" w:rsidR="00C9186C" w:rsidRDefault="0070602D" w:rsidP="00C9186C">
      <w:pPr>
        <w:ind w:firstLineChars="200" w:firstLine="480"/>
        <w:rPr>
          <w:rFonts w:ascii="Meiryo UI" w:eastAsia="Meiryo UI" w:hAnsi="Meiryo UI"/>
          <w:sz w:val="24"/>
          <w:szCs w:val="24"/>
        </w:rPr>
      </w:pPr>
      <w:r w:rsidRPr="0070602D">
        <w:rPr>
          <w:rFonts w:ascii="Meiryo UI" w:eastAsia="Meiryo UI" w:hAnsi="Meiryo UI" w:hint="eastAsia"/>
          <w:sz w:val="24"/>
          <w:szCs w:val="24"/>
        </w:rPr>
        <w:t>必要事項を記入の上、九州観光ビジネスプランコンテスト事務局宛にメールにてご応募くださ</w:t>
      </w:r>
      <w:r w:rsidR="00C9186C">
        <w:rPr>
          <w:rFonts w:ascii="Meiryo UI" w:eastAsia="Meiryo UI" w:hAnsi="Meiryo UI" w:hint="eastAsia"/>
          <w:sz w:val="24"/>
          <w:szCs w:val="24"/>
        </w:rPr>
        <w:t>い</w:t>
      </w:r>
    </w:p>
    <w:p w14:paraId="64D2DD1A" w14:textId="77777777" w:rsidR="00C9186C" w:rsidRDefault="00C9186C" w:rsidP="00C9186C">
      <w:pPr>
        <w:rPr>
          <w:rFonts w:ascii="Meiryo UI" w:eastAsia="Meiryo UI" w:hAnsi="Meiryo UI"/>
          <w:sz w:val="24"/>
          <w:szCs w:val="24"/>
        </w:rPr>
      </w:pPr>
    </w:p>
    <w:p w14:paraId="3BC991AE" w14:textId="0F40AAAB" w:rsidR="00C9186C" w:rsidRDefault="00C9186C" w:rsidP="00C9186C">
      <w:pPr>
        <w:rPr>
          <w:rFonts w:ascii="Meiryo UI" w:eastAsia="Meiryo UI" w:hAnsi="Meiryo UI"/>
          <w:sz w:val="24"/>
          <w:szCs w:val="24"/>
        </w:rPr>
      </w:pPr>
      <w:r>
        <w:rPr>
          <w:rFonts w:ascii="Meiryo UI" w:eastAsia="Meiryo UI" w:hAnsi="Meiryo UI" w:hint="eastAsia"/>
          <w:sz w:val="24"/>
          <w:szCs w:val="24"/>
        </w:rPr>
        <w:t>５</w:t>
      </w:r>
      <w:r w:rsidR="0070602D" w:rsidRPr="0070602D">
        <w:rPr>
          <w:rFonts w:ascii="Meiryo UI" w:eastAsia="Meiryo UI" w:hAnsi="Meiryo UI" w:hint="eastAsia"/>
          <w:sz w:val="24"/>
          <w:szCs w:val="24"/>
        </w:rPr>
        <w:t>．審査方法</w:t>
      </w:r>
    </w:p>
    <w:p w14:paraId="6F1FED95" w14:textId="77777777" w:rsidR="00C9186C" w:rsidRDefault="0070602D" w:rsidP="00C9186C">
      <w:pPr>
        <w:ind w:firstLineChars="200" w:firstLine="480"/>
        <w:rPr>
          <w:rFonts w:ascii="Meiryo UI" w:eastAsia="Meiryo UI" w:hAnsi="Meiryo UI"/>
          <w:sz w:val="24"/>
          <w:szCs w:val="24"/>
        </w:rPr>
      </w:pPr>
      <w:r w:rsidRPr="0070602D">
        <w:rPr>
          <w:rFonts w:ascii="Meiryo UI" w:eastAsia="Meiryo UI" w:hAnsi="Meiryo UI" w:hint="eastAsia"/>
          <w:sz w:val="24"/>
          <w:szCs w:val="24"/>
        </w:rPr>
        <w:t>１</w:t>
      </w:r>
      <w:r w:rsidRPr="0070602D">
        <w:rPr>
          <w:rFonts w:ascii="Meiryo UI" w:eastAsia="Meiryo UI" w:hAnsi="Meiryo UI" w:hint="eastAsia"/>
          <w:kern w:val="0"/>
          <w:sz w:val="24"/>
          <w:szCs w:val="24"/>
        </w:rPr>
        <w:t>次審査</w:t>
      </w:r>
      <w:r w:rsidR="00C9186C">
        <w:rPr>
          <w:rFonts w:ascii="Meiryo UI" w:eastAsia="Meiryo UI" w:hAnsi="Meiryo UI" w:hint="eastAsia"/>
          <w:kern w:val="0"/>
          <w:sz w:val="24"/>
          <w:szCs w:val="24"/>
        </w:rPr>
        <w:t>：</w:t>
      </w:r>
      <w:r w:rsidRPr="0070602D">
        <w:rPr>
          <w:rFonts w:ascii="Meiryo UI" w:eastAsia="Meiryo UI" w:hAnsi="Meiryo UI" w:hint="eastAsia"/>
          <w:sz w:val="24"/>
          <w:szCs w:val="24"/>
        </w:rPr>
        <w:t>書類選考により本選出場チームを決定します（11月中旬予定）</w:t>
      </w:r>
    </w:p>
    <w:p w14:paraId="147D3E89" w14:textId="77777777" w:rsidR="00C9186C" w:rsidRDefault="0070602D" w:rsidP="00C9186C">
      <w:pPr>
        <w:ind w:firstLineChars="200" w:firstLine="480"/>
        <w:rPr>
          <w:rFonts w:ascii="Meiryo UI" w:eastAsia="Meiryo UI" w:hAnsi="Meiryo UI"/>
          <w:sz w:val="24"/>
          <w:szCs w:val="24"/>
        </w:rPr>
      </w:pPr>
      <w:r w:rsidRPr="0070602D">
        <w:rPr>
          <w:rFonts w:ascii="Meiryo UI" w:eastAsia="Meiryo UI" w:hAnsi="Meiryo UI" w:hint="eastAsia"/>
          <w:sz w:val="24"/>
          <w:szCs w:val="24"/>
        </w:rPr>
        <w:t>最終審査</w:t>
      </w:r>
      <w:r w:rsidR="00C9186C">
        <w:rPr>
          <w:rFonts w:ascii="Meiryo UI" w:eastAsia="Meiryo UI" w:hAnsi="Meiryo UI" w:hint="eastAsia"/>
          <w:sz w:val="24"/>
          <w:szCs w:val="24"/>
        </w:rPr>
        <w:t>：</w:t>
      </w:r>
      <w:r w:rsidRPr="0070602D">
        <w:rPr>
          <w:rFonts w:ascii="Meiryo UI" w:eastAsia="Meiryo UI" w:hAnsi="Meiryo UI" w:hint="eastAsia"/>
          <w:sz w:val="24"/>
          <w:szCs w:val="24"/>
        </w:rPr>
        <w:t>本選出場チームのプレゼンテーションにより各賞を決定します</w:t>
      </w:r>
    </w:p>
    <w:p w14:paraId="4A9C6300" w14:textId="77777777" w:rsidR="00C9186C" w:rsidRDefault="00C9186C" w:rsidP="00C9186C">
      <w:pPr>
        <w:rPr>
          <w:rFonts w:ascii="Meiryo UI" w:eastAsia="Meiryo UI" w:hAnsi="Meiryo UI"/>
          <w:sz w:val="24"/>
          <w:szCs w:val="24"/>
        </w:rPr>
      </w:pPr>
    </w:p>
    <w:p w14:paraId="30AE2D1C" w14:textId="77777777" w:rsidR="00C9186C" w:rsidRDefault="00C9186C" w:rsidP="0070602D">
      <w:pPr>
        <w:rPr>
          <w:rFonts w:ascii="Meiryo UI" w:eastAsia="Meiryo UI" w:hAnsi="Meiryo UI"/>
          <w:sz w:val="24"/>
          <w:szCs w:val="24"/>
        </w:rPr>
      </w:pPr>
      <w:r>
        <w:rPr>
          <w:rFonts w:ascii="Meiryo UI" w:eastAsia="Meiryo UI" w:hAnsi="Meiryo UI" w:hint="eastAsia"/>
          <w:sz w:val="24"/>
          <w:szCs w:val="24"/>
        </w:rPr>
        <w:t>６</w:t>
      </w:r>
      <w:r w:rsidR="0070602D" w:rsidRPr="0070602D">
        <w:rPr>
          <w:rFonts w:ascii="Meiryo UI" w:eastAsia="Meiryo UI" w:hAnsi="Meiryo UI" w:hint="eastAsia"/>
          <w:sz w:val="24"/>
          <w:szCs w:val="24"/>
        </w:rPr>
        <w:t>．表彰</w:t>
      </w:r>
    </w:p>
    <w:p w14:paraId="418DFC58" w14:textId="77777777" w:rsidR="00C9186C" w:rsidRDefault="0070602D" w:rsidP="00C9186C">
      <w:pPr>
        <w:ind w:firstLineChars="200" w:firstLine="480"/>
        <w:rPr>
          <w:rFonts w:ascii="Meiryo UI" w:eastAsia="Meiryo UI" w:hAnsi="Meiryo UI"/>
          <w:sz w:val="24"/>
          <w:szCs w:val="24"/>
        </w:rPr>
      </w:pPr>
      <w:r w:rsidRPr="0070602D">
        <w:rPr>
          <w:rFonts w:ascii="Meiryo UI" w:eastAsia="Meiryo UI" w:hAnsi="Meiryo UI" w:hint="eastAsia"/>
          <w:sz w:val="24"/>
          <w:szCs w:val="24"/>
        </w:rPr>
        <w:t>上位チームには、賞状ならびに副賞を贈呈いたします</w:t>
      </w:r>
    </w:p>
    <w:p w14:paraId="5FEEA4C5" w14:textId="7F1697C1" w:rsidR="00213DFC" w:rsidRPr="0070602D" w:rsidRDefault="0070602D" w:rsidP="00C9186C">
      <w:pPr>
        <w:ind w:firstLineChars="200" w:firstLine="480"/>
        <w:rPr>
          <w:rFonts w:ascii="Meiryo UI" w:eastAsia="Meiryo UI" w:hAnsi="Meiryo UI"/>
          <w:sz w:val="24"/>
          <w:szCs w:val="28"/>
        </w:rPr>
      </w:pPr>
      <w:r w:rsidRPr="0070602D">
        <w:rPr>
          <w:rFonts w:ascii="Meiryo UI" w:eastAsia="Meiryo UI" w:hAnsi="Meiryo UI" w:hint="eastAsia"/>
          <w:sz w:val="24"/>
          <w:szCs w:val="24"/>
        </w:rPr>
        <w:t>また、</w:t>
      </w:r>
      <w:r w:rsidRPr="0070602D">
        <w:rPr>
          <w:rFonts w:ascii="Meiryo UI" w:eastAsia="Meiryo UI" w:hAnsi="Meiryo UI" w:hint="eastAsia"/>
          <w:sz w:val="24"/>
          <w:szCs w:val="28"/>
        </w:rPr>
        <w:t>会員企業等とのビジネスマッチング機会のサポートを予定いたしております</w:t>
      </w:r>
    </w:p>
    <w:sectPr w:rsidR="00213DFC" w:rsidRPr="0070602D" w:rsidSect="00C14D50">
      <w:footerReference w:type="default" r:id="rId10"/>
      <w:pgSz w:w="11906" w:h="16838"/>
      <w:pgMar w:top="1077" w:right="1077" w:bottom="1077" w:left="1077"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F1DE" w14:textId="77777777" w:rsidR="00F80ADB" w:rsidRDefault="00F80ADB" w:rsidP="00E658DA">
      <w:r>
        <w:separator/>
      </w:r>
    </w:p>
  </w:endnote>
  <w:endnote w:type="continuationSeparator" w:id="0">
    <w:p w14:paraId="58BFD586" w14:textId="77777777" w:rsidR="00F80ADB" w:rsidRDefault="00F80ADB" w:rsidP="00E6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7631" w14:textId="77777777" w:rsidR="00E658DA" w:rsidRPr="00E658DA" w:rsidRDefault="00E658DA">
    <w:pPr>
      <w:pStyle w:val="a9"/>
      <w:jc w:val="center"/>
      <w:rPr>
        <w:rFonts w:asciiTheme="majorHAnsi" w:eastAsiaTheme="majorEastAsia" w:hAnsiTheme="majorHAnsi" w:cstheme="majorBidi"/>
        <w:sz w:val="20"/>
        <w:szCs w:val="20"/>
      </w:rPr>
    </w:pPr>
  </w:p>
  <w:p w14:paraId="55A0290A" w14:textId="77777777" w:rsidR="00E658DA" w:rsidRDefault="00E658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4E39" w14:textId="77777777" w:rsidR="00F80ADB" w:rsidRDefault="00F80ADB" w:rsidP="00E658DA">
      <w:r>
        <w:separator/>
      </w:r>
    </w:p>
  </w:footnote>
  <w:footnote w:type="continuationSeparator" w:id="0">
    <w:p w14:paraId="7C94520E" w14:textId="77777777" w:rsidR="00F80ADB" w:rsidRDefault="00F80ADB" w:rsidP="00E6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C88"/>
    <w:multiLevelType w:val="hybridMultilevel"/>
    <w:tmpl w:val="A21CABAA"/>
    <w:lvl w:ilvl="0" w:tplc="EA9037F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2C3CED"/>
    <w:multiLevelType w:val="hybridMultilevel"/>
    <w:tmpl w:val="79681838"/>
    <w:lvl w:ilvl="0" w:tplc="D0FCF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E780C"/>
    <w:multiLevelType w:val="hybridMultilevel"/>
    <w:tmpl w:val="243C7CF4"/>
    <w:lvl w:ilvl="0" w:tplc="84F07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C3453"/>
    <w:multiLevelType w:val="hybridMultilevel"/>
    <w:tmpl w:val="BB5C3A20"/>
    <w:lvl w:ilvl="0" w:tplc="8C60B2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543BA"/>
    <w:multiLevelType w:val="hybridMultilevel"/>
    <w:tmpl w:val="A2D8D918"/>
    <w:lvl w:ilvl="0" w:tplc="E89421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B5E04"/>
    <w:multiLevelType w:val="hybridMultilevel"/>
    <w:tmpl w:val="B32A00C2"/>
    <w:lvl w:ilvl="0" w:tplc="85266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4A20CE"/>
    <w:multiLevelType w:val="hybridMultilevel"/>
    <w:tmpl w:val="A9C2262E"/>
    <w:lvl w:ilvl="0" w:tplc="DDCC75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6C1A19"/>
    <w:multiLevelType w:val="hybridMultilevel"/>
    <w:tmpl w:val="9F24A966"/>
    <w:lvl w:ilvl="0" w:tplc="D0C80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C67CD3"/>
    <w:multiLevelType w:val="hybridMultilevel"/>
    <w:tmpl w:val="C3DA08FA"/>
    <w:lvl w:ilvl="0" w:tplc="359AE0E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7608238">
    <w:abstractNumId w:val="3"/>
  </w:num>
  <w:num w:numId="2" w16cid:durableId="1591351129">
    <w:abstractNumId w:val="2"/>
  </w:num>
  <w:num w:numId="3" w16cid:durableId="1521432461">
    <w:abstractNumId w:val="7"/>
  </w:num>
  <w:num w:numId="4" w16cid:durableId="542210717">
    <w:abstractNumId w:val="1"/>
  </w:num>
  <w:num w:numId="5" w16cid:durableId="1421877477">
    <w:abstractNumId w:val="8"/>
  </w:num>
  <w:num w:numId="6" w16cid:durableId="468741864">
    <w:abstractNumId w:val="5"/>
  </w:num>
  <w:num w:numId="7" w16cid:durableId="823399399">
    <w:abstractNumId w:val="4"/>
  </w:num>
  <w:num w:numId="8" w16cid:durableId="723603951">
    <w:abstractNumId w:val="6"/>
  </w:num>
  <w:num w:numId="9" w16cid:durableId="185252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C9"/>
    <w:rsid w:val="0000323C"/>
    <w:rsid w:val="00005E42"/>
    <w:rsid w:val="000166EE"/>
    <w:rsid w:val="00036F96"/>
    <w:rsid w:val="00040E7B"/>
    <w:rsid w:val="00066AAD"/>
    <w:rsid w:val="0007162B"/>
    <w:rsid w:val="000869BD"/>
    <w:rsid w:val="00094ED7"/>
    <w:rsid w:val="000960F4"/>
    <w:rsid w:val="00096A21"/>
    <w:rsid w:val="000A103D"/>
    <w:rsid w:val="000A1F50"/>
    <w:rsid w:val="000B52A2"/>
    <w:rsid w:val="000C3260"/>
    <w:rsid w:val="000D7F81"/>
    <w:rsid w:val="000E07A3"/>
    <w:rsid w:val="000E150D"/>
    <w:rsid w:val="000E508A"/>
    <w:rsid w:val="000F424E"/>
    <w:rsid w:val="00105163"/>
    <w:rsid w:val="00116BAB"/>
    <w:rsid w:val="001309A7"/>
    <w:rsid w:val="00134512"/>
    <w:rsid w:val="001437F9"/>
    <w:rsid w:val="00151914"/>
    <w:rsid w:val="00155B95"/>
    <w:rsid w:val="001562D5"/>
    <w:rsid w:val="00167C83"/>
    <w:rsid w:val="00170FEE"/>
    <w:rsid w:val="00173EF0"/>
    <w:rsid w:val="001807AA"/>
    <w:rsid w:val="00182E71"/>
    <w:rsid w:val="001865E3"/>
    <w:rsid w:val="001903D6"/>
    <w:rsid w:val="0019442F"/>
    <w:rsid w:val="00197BCE"/>
    <w:rsid w:val="001A2A35"/>
    <w:rsid w:val="001C3BB9"/>
    <w:rsid w:val="001D02D8"/>
    <w:rsid w:val="001E27E9"/>
    <w:rsid w:val="001E4EF4"/>
    <w:rsid w:val="001E5397"/>
    <w:rsid w:val="001E588C"/>
    <w:rsid w:val="001E71FC"/>
    <w:rsid w:val="001F2815"/>
    <w:rsid w:val="001F3D9F"/>
    <w:rsid w:val="001F63AD"/>
    <w:rsid w:val="002004C2"/>
    <w:rsid w:val="0020226B"/>
    <w:rsid w:val="00205315"/>
    <w:rsid w:val="00211DDF"/>
    <w:rsid w:val="00213DFC"/>
    <w:rsid w:val="002253BC"/>
    <w:rsid w:val="00225E2C"/>
    <w:rsid w:val="002273BD"/>
    <w:rsid w:val="00234D57"/>
    <w:rsid w:val="0024340A"/>
    <w:rsid w:val="00244E98"/>
    <w:rsid w:val="00256482"/>
    <w:rsid w:val="00256C0C"/>
    <w:rsid w:val="00260954"/>
    <w:rsid w:val="0026095E"/>
    <w:rsid w:val="00272176"/>
    <w:rsid w:val="00287434"/>
    <w:rsid w:val="00295FD2"/>
    <w:rsid w:val="002A187B"/>
    <w:rsid w:val="002A25F4"/>
    <w:rsid w:val="002A327E"/>
    <w:rsid w:val="002C6BB2"/>
    <w:rsid w:val="002D09B5"/>
    <w:rsid w:val="002E7FBA"/>
    <w:rsid w:val="002F25F8"/>
    <w:rsid w:val="002F2CD9"/>
    <w:rsid w:val="002F51E3"/>
    <w:rsid w:val="002F5A4E"/>
    <w:rsid w:val="002F5F65"/>
    <w:rsid w:val="002F78F9"/>
    <w:rsid w:val="00304E88"/>
    <w:rsid w:val="003051DB"/>
    <w:rsid w:val="0031049C"/>
    <w:rsid w:val="00317CC6"/>
    <w:rsid w:val="00321B7B"/>
    <w:rsid w:val="00322507"/>
    <w:rsid w:val="00325FDA"/>
    <w:rsid w:val="00332CDB"/>
    <w:rsid w:val="00343945"/>
    <w:rsid w:val="00354FC7"/>
    <w:rsid w:val="00366938"/>
    <w:rsid w:val="00374868"/>
    <w:rsid w:val="00377DBD"/>
    <w:rsid w:val="0039290F"/>
    <w:rsid w:val="003968C0"/>
    <w:rsid w:val="003A49A1"/>
    <w:rsid w:val="003A5345"/>
    <w:rsid w:val="003A6DA9"/>
    <w:rsid w:val="003C0408"/>
    <w:rsid w:val="003C25DF"/>
    <w:rsid w:val="003C2BD8"/>
    <w:rsid w:val="003D6DF9"/>
    <w:rsid w:val="00400793"/>
    <w:rsid w:val="00404052"/>
    <w:rsid w:val="0041416E"/>
    <w:rsid w:val="004260B9"/>
    <w:rsid w:val="00426275"/>
    <w:rsid w:val="00427260"/>
    <w:rsid w:val="00434C73"/>
    <w:rsid w:val="0044433D"/>
    <w:rsid w:val="004459EF"/>
    <w:rsid w:val="00450641"/>
    <w:rsid w:val="004512E6"/>
    <w:rsid w:val="00452F32"/>
    <w:rsid w:val="0046072A"/>
    <w:rsid w:val="00462836"/>
    <w:rsid w:val="00463391"/>
    <w:rsid w:val="004638C3"/>
    <w:rsid w:val="00463FF3"/>
    <w:rsid w:val="00465CF0"/>
    <w:rsid w:val="00472EF2"/>
    <w:rsid w:val="00481F05"/>
    <w:rsid w:val="0048541A"/>
    <w:rsid w:val="00487B97"/>
    <w:rsid w:val="00491724"/>
    <w:rsid w:val="00497B1B"/>
    <w:rsid w:val="004A1828"/>
    <w:rsid w:val="004A4462"/>
    <w:rsid w:val="004A7D3D"/>
    <w:rsid w:val="004B1D77"/>
    <w:rsid w:val="004B2757"/>
    <w:rsid w:val="004C053C"/>
    <w:rsid w:val="004C0EAF"/>
    <w:rsid w:val="004C56F2"/>
    <w:rsid w:val="004E1543"/>
    <w:rsid w:val="004E46BB"/>
    <w:rsid w:val="004E6004"/>
    <w:rsid w:val="004F4020"/>
    <w:rsid w:val="004F4FE6"/>
    <w:rsid w:val="004F7135"/>
    <w:rsid w:val="00505AD4"/>
    <w:rsid w:val="005146A5"/>
    <w:rsid w:val="00514EF3"/>
    <w:rsid w:val="00530BFF"/>
    <w:rsid w:val="00546FA5"/>
    <w:rsid w:val="00546FD4"/>
    <w:rsid w:val="00560D09"/>
    <w:rsid w:val="005640D4"/>
    <w:rsid w:val="00580953"/>
    <w:rsid w:val="00583E98"/>
    <w:rsid w:val="00595C9A"/>
    <w:rsid w:val="005A48A9"/>
    <w:rsid w:val="005A7745"/>
    <w:rsid w:val="005B696E"/>
    <w:rsid w:val="005C1333"/>
    <w:rsid w:val="005C5D80"/>
    <w:rsid w:val="005C6EC4"/>
    <w:rsid w:val="005C6F8A"/>
    <w:rsid w:val="005D212E"/>
    <w:rsid w:val="005D367A"/>
    <w:rsid w:val="005E2369"/>
    <w:rsid w:val="005F19F5"/>
    <w:rsid w:val="005F2476"/>
    <w:rsid w:val="005F2969"/>
    <w:rsid w:val="005F39D3"/>
    <w:rsid w:val="005F70EF"/>
    <w:rsid w:val="00601A44"/>
    <w:rsid w:val="006021CC"/>
    <w:rsid w:val="00604DA7"/>
    <w:rsid w:val="006064DF"/>
    <w:rsid w:val="006118FC"/>
    <w:rsid w:val="006122F5"/>
    <w:rsid w:val="006129B5"/>
    <w:rsid w:val="00612DCE"/>
    <w:rsid w:val="00613432"/>
    <w:rsid w:val="006240F4"/>
    <w:rsid w:val="00624C53"/>
    <w:rsid w:val="006268E9"/>
    <w:rsid w:val="006336A6"/>
    <w:rsid w:val="00635D08"/>
    <w:rsid w:val="00650959"/>
    <w:rsid w:val="00652381"/>
    <w:rsid w:val="0066650E"/>
    <w:rsid w:val="00672744"/>
    <w:rsid w:val="006742FA"/>
    <w:rsid w:val="006846E1"/>
    <w:rsid w:val="0069225E"/>
    <w:rsid w:val="006B0386"/>
    <w:rsid w:val="006B08C8"/>
    <w:rsid w:val="006B41A4"/>
    <w:rsid w:val="006D0E95"/>
    <w:rsid w:val="006D12C4"/>
    <w:rsid w:val="006E0E8B"/>
    <w:rsid w:val="006F0178"/>
    <w:rsid w:val="006F16BB"/>
    <w:rsid w:val="0070602D"/>
    <w:rsid w:val="007179B1"/>
    <w:rsid w:val="00742C4A"/>
    <w:rsid w:val="00745E8C"/>
    <w:rsid w:val="00746D37"/>
    <w:rsid w:val="00753DED"/>
    <w:rsid w:val="007764C1"/>
    <w:rsid w:val="00781927"/>
    <w:rsid w:val="00782ADE"/>
    <w:rsid w:val="00784BB9"/>
    <w:rsid w:val="00785B15"/>
    <w:rsid w:val="00790DF3"/>
    <w:rsid w:val="00791380"/>
    <w:rsid w:val="007951A5"/>
    <w:rsid w:val="007955A2"/>
    <w:rsid w:val="00796C42"/>
    <w:rsid w:val="007A7949"/>
    <w:rsid w:val="007B11C5"/>
    <w:rsid w:val="007C1F30"/>
    <w:rsid w:val="007C3C5E"/>
    <w:rsid w:val="007D19CB"/>
    <w:rsid w:val="007F2BEA"/>
    <w:rsid w:val="007F3303"/>
    <w:rsid w:val="00801581"/>
    <w:rsid w:val="0080194B"/>
    <w:rsid w:val="008060F7"/>
    <w:rsid w:val="008170EC"/>
    <w:rsid w:val="00827CF9"/>
    <w:rsid w:val="00843C82"/>
    <w:rsid w:val="0084404B"/>
    <w:rsid w:val="00852EA3"/>
    <w:rsid w:val="008540EB"/>
    <w:rsid w:val="0086445A"/>
    <w:rsid w:val="0086689B"/>
    <w:rsid w:val="00870DFD"/>
    <w:rsid w:val="00880256"/>
    <w:rsid w:val="00887DFB"/>
    <w:rsid w:val="0089002B"/>
    <w:rsid w:val="00895688"/>
    <w:rsid w:val="008966DD"/>
    <w:rsid w:val="008A44DA"/>
    <w:rsid w:val="008A7CD4"/>
    <w:rsid w:val="008C297A"/>
    <w:rsid w:val="008C5C0C"/>
    <w:rsid w:val="008D04E1"/>
    <w:rsid w:val="008E59BE"/>
    <w:rsid w:val="008F00AA"/>
    <w:rsid w:val="00913B82"/>
    <w:rsid w:val="00915BC3"/>
    <w:rsid w:val="0092059D"/>
    <w:rsid w:val="0093212B"/>
    <w:rsid w:val="0094417F"/>
    <w:rsid w:val="009508C5"/>
    <w:rsid w:val="00957692"/>
    <w:rsid w:val="009652AB"/>
    <w:rsid w:val="00965BCD"/>
    <w:rsid w:val="00971CFD"/>
    <w:rsid w:val="0098191C"/>
    <w:rsid w:val="00991A95"/>
    <w:rsid w:val="009969C2"/>
    <w:rsid w:val="009A221C"/>
    <w:rsid w:val="009A4CB3"/>
    <w:rsid w:val="009B1D49"/>
    <w:rsid w:val="009B66C4"/>
    <w:rsid w:val="009C3023"/>
    <w:rsid w:val="009D33E9"/>
    <w:rsid w:val="009E7B18"/>
    <w:rsid w:val="009F3C4F"/>
    <w:rsid w:val="009F4589"/>
    <w:rsid w:val="00A0185D"/>
    <w:rsid w:val="00A04709"/>
    <w:rsid w:val="00A068DD"/>
    <w:rsid w:val="00A100FA"/>
    <w:rsid w:val="00A222F7"/>
    <w:rsid w:val="00A240D8"/>
    <w:rsid w:val="00A26B2A"/>
    <w:rsid w:val="00A31492"/>
    <w:rsid w:val="00A31F08"/>
    <w:rsid w:val="00A33B50"/>
    <w:rsid w:val="00A345E8"/>
    <w:rsid w:val="00A34CE0"/>
    <w:rsid w:val="00A402C8"/>
    <w:rsid w:val="00A458E2"/>
    <w:rsid w:val="00A54BE5"/>
    <w:rsid w:val="00A55492"/>
    <w:rsid w:val="00A6290F"/>
    <w:rsid w:val="00A70924"/>
    <w:rsid w:val="00A725E9"/>
    <w:rsid w:val="00A81D2F"/>
    <w:rsid w:val="00A86A7F"/>
    <w:rsid w:val="00A91723"/>
    <w:rsid w:val="00A92F6E"/>
    <w:rsid w:val="00A97DC9"/>
    <w:rsid w:val="00AB00A6"/>
    <w:rsid w:val="00AB08B1"/>
    <w:rsid w:val="00AB2FBE"/>
    <w:rsid w:val="00AB6255"/>
    <w:rsid w:val="00AD06EA"/>
    <w:rsid w:val="00AD6C1D"/>
    <w:rsid w:val="00AD71C2"/>
    <w:rsid w:val="00AD7A04"/>
    <w:rsid w:val="00AE6A73"/>
    <w:rsid w:val="00AF72B7"/>
    <w:rsid w:val="00B00277"/>
    <w:rsid w:val="00B024ED"/>
    <w:rsid w:val="00B1759C"/>
    <w:rsid w:val="00B312F6"/>
    <w:rsid w:val="00B402CE"/>
    <w:rsid w:val="00B40A25"/>
    <w:rsid w:val="00B45D5C"/>
    <w:rsid w:val="00B461C0"/>
    <w:rsid w:val="00B4650F"/>
    <w:rsid w:val="00B47380"/>
    <w:rsid w:val="00B55260"/>
    <w:rsid w:val="00B55D90"/>
    <w:rsid w:val="00B63864"/>
    <w:rsid w:val="00B66983"/>
    <w:rsid w:val="00B759E6"/>
    <w:rsid w:val="00B76B27"/>
    <w:rsid w:val="00B84D77"/>
    <w:rsid w:val="00B8569D"/>
    <w:rsid w:val="00B949B1"/>
    <w:rsid w:val="00B9701B"/>
    <w:rsid w:val="00BA203F"/>
    <w:rsid w:val="00BA2EE7"/>
    <w:rsid w:val="00BA3360"/>
    <w:rsid w:val="00BA3D0E"/>
    <w:rsid w:val="00BA5301"/>
    <w:rsid w:val="00BB19B3"/>
    <w:rsid w:val="00BB7B56"/>
    <w:rsid w:val="00BC2A24"/>
    <w:rsid w:val="00BC4382"/>
    <w:rsid w:val="00BC564B"/>
    <w:rsid w:val="00BD6ECB"/>
    <w:rsid w:val="00BE094C"/>
    <w:rsid w:val="00BE0E62"/>
    <w:rsid w:val="00BE76F7"/>
    <w:rsid w:val="00BF03E3"/>
    <w:rsid w:val="00C0352F"/>
    <w:rsid w:val="00C148AC"/>
    <w:rsid w:val="00C14D50"/>
    <w:rsid w:val="00C22603"/>
    <w:rsid w:val="00C30763"/>
    <w:rsid w:val="00C31B2C"/>
    <w:rsid w:val="00C334DA"/>
    <w:rsid w:val="00C35FF0"/>
    <w:rsid w:val="00C36068"/>
    <w:rsid w:val="00C36CD1"/>
    <w:rsid w:val="00C41EEE"/>
    <w:rsid w:val="00C470F8"/>
    <w:rsid w:val="00C47CDF"/>
    <w:rsid w:val="00C51B5F"/>
    <w:rsid w:val="00C625A6"/>
    <w:rsid w:val="00C64083"/>
    <w:rsid w:val="00C66B23"/>
    <w:rsid w:val="00C72DB7"/>
    <w:rsid w:val="00C85397"/>
    <w:rsid w:val="00C9186C"/>
    <w:rsid w:val="00CA44C9"/>
    <w:rsid w:val="00CA45BA"/>
    <w:rsid w:val="00CB534F"/>
    <w:rsid w:val="00CB5D16"/>
    <w:rsid w:val="00CC07AE"/>
    <w:rsid w:val="00CC104B"/>
    <w:rsid w:val="00CD1F34"/>
    <w:rsid w:val="00CD4EE8"/>
    <w:rsid w:val="00CD5571"/>
    <w:rsid w:val="00CD6801"/>
    <w:rsid w:val="00CE0BCB"/>
    <w:rsid w:val="00CE3EC0"/>
    <w:rsid w:val="00CE6895"/>
    <w:rsid w:val="00CF71F5"/>
    <w:rsid w:val="00D00BE2"/>
    <w:rsid w:val="00D03532"/>
    <w:rsid w:val="00D126DD"/>
    <w:rsid w:val="00D1406B"/>
    <w:rsid w:val="00D25514"/>
    <w:rsid w:val="00D264A9"/>
    <w:rsid w:val="00D32B4F"/>
    <w:rsid w:val="00D4316E"/>
    <w:rsid w:val="00D53967"/>
    <w:rsid w:val="00D71D09"/>
    <w:rsid w:val="00D757B5"/>
    <w:rsid w:val="00D77865"/>
    <w:rsid w:val="00D86A51"/>
    <w:rsid w:val="00D90522"/>
    <w:rsid w:val="00D90C89"/>
    <w:rsid w:val="00DA0D22"/>
    <w:rsid w:val="00DB0A93"/>
    <w:rsid w:val="00DB37E4"/>
    <w:rsid w:val="00DB4ED5"/>
    <w:rsid w:val="00DB578B"/>
    <w:rsid w:val="00DB6A7E"/>
    <w:rsid w:val="00DB77AF"/>
    <w:rsid w:val="00DB79E5"/>
    <w:rsid w:val="00DC313E"/>
    <w:rsid w:val="00DC65F5"/>
    <w:rsid w:val="00DC78A4"/>
    <w:rsid w:val="00DE4682"/>
    <w:rsid w:val="00DF4EBF"/>
    <w:rsid w:val="00DF5C0B"/>
    <w:rsid w:val="00DF6FB4"/>
    <w:rsid w:val="00E054C9"/>
    <w:rsid w:val="00E164E3"/>
    <w:rsid w:val="00E26DC3"/>
    <w:rsid w:val="00E50318"/>
    <w:rsid w:val="00E51148"/>
    <w:rsid w:val="00E52FA3"/>
    <w:rsid w:val="00E54D0C"/>
    <w:rsid w:val="00E64A67"/>
    <w:rsid w:val="00E658DA"/>
    <w:rsid w:val="00E711BE"/>
    <w:rsid w:val="00E71A6A"/>
    <w:rsid w:val="00E7634B"/>
    <w:rsid w:val="00E8485F"/>
    <w:rsid w:val="00E851BA"/>
    <w:rsid w:val="00E85BF1"/>
    <w:rsid w:val="00E9047C"/>
    <w:rsid w:val="00E90EDC"/>
    <w:rsid w:val="00E91982"/>
    <w:rsid w:val="00E9783E"/>
    <w:rsid w:val="00EA4082"/>
    <w:rsid w:val="00EA5D07"/>
    <w:rsid w:val="00EB48D8"/>
    <w:rsid w:val="00EC6092"/>
    <w:rsid w:val="00EC6B5E"/>
    <w:rsid w:val="00EC75E0"/>
    <w:rsid w:val="00EC79E6"/>
    <w:rsid w:val="00EC7CD6"/>
    <w:rsid w:val="00ED08E7"/>
    <w:rsid w:val="00ED61EE"/>
    <w:rsid w:val="00EE25A5"/>
    <w:rsid w:val="00EE26C0"/>
    <w:rsid w:val="00F026B8"/>
    <w:rsid w:val="00F04ADD"/>
    <w:rsid w:val="00F0760A"/>
    <w:rsid w:val="00F12B98"/>
    <w:rsid w:val="00F1782E"/>
    <w:rsid w:val="00F2436B"/>
    <w:rsid w:val="00F2490F"/>
    <w:rsid w:val="00F43FEC"/>
    <w:rsid w:val="00F52956"/>
    <w:rsid w:val="00F66FE8"/>
    <w:rsid w:val="00F72480"/>
    <w:rsid w:val="00F7558A"/>
    <w:rsid w:val="00F80ADB"/>
    <w:rsid w:val="00F826EA"/>
    <w:rsid w:val="00F83E89"/>
    <w:rsid w:val="00F91179"/>
    <w:rsid w:val="00F93543"/>
    <w:rsid w:val="00F960A5"/>
    <w:rsid w:val="00FA5F9B"/>
    <w:rsid w:val="00FB2A89"/>
    <w:rsid w:val="00FB63FC"/>
    <w:rsid w:val="00FB75DD"/>
    <w:rsid w:val="00FC609B"/>
    <w:rsid w:val="00FC6821"/>
    <w:rsid w:val="00FD1D3A"/>
    <w:rsid w:val="00FD29FF"/>
    <w:rsid w:val="00FD59D2"/>
    <w:rsid w:val="00FD5CA5"/>
    <w:rsid w:val="00FD7BDD"/>
    <w:rsid w:val="00FE2F6F"/>
    <w:rsid w:val="00FE48BB"/>
    <w:rsid w:val="00FE51CF"/>
    <w:rsid w:val="00FE6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54F9D677"/>
  <w15:docId w15:val="{F49158D0-3705-4BB0-9CA4-2DC2E8F4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9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2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12C4"/>
    <w:rPr>
      <w:rFonts w:asciiTheme="majorHAnsi" w:eastAsiaTheme="majorEastAsia" w:hAnsiTheme="majorHAnsi" w:cstheme="majorBidi"/>
      <w:sz w:val="18"/>
      <w:szCs w:val="18"/>
    </w:rPr>
  </w:style>
  <w:style w:type="character" w:styleId="a5">
    <w:name w:val="Hyperlink"/>
    <w:basedOn w:val="a0"/>
    <w:uiPriority w:val="99"/>
    <w:unhideWhenUsed/>
    <w:rsid w:val="004A4462"/>
    <w:rPr>
      <w:color w:val="0563C1" w:themeColor="hyperlink"/>
      <w:u w:val="single"/>
    </w:rPr>
  </w:style>
  <w:style w:type="character" w:styleId="a6">
    <w:name w:val="FollowedHyperlink"/>
    <w:basedOn w:val="a0"/>
    <w:uiPriority w:val="99"/>
    <w:semiHidden/>
    <w:unhideWhenUsed/>
    <w:rsid w:val="004A4462"/>
    <w:rPr>
      <w:color w:val="954F72" w:themeColor="followedHyperlink"/>
      <w:u w:val="single"/>
    </w:rPr>
  </w:style>
  <w:style w:type="paragraph" w:styleId="a7">
    <w:name w:val="header"/>
    <w:basedOn w:val="a"/>
    <w:link w:val="a8"/>
    <w:uiPriority w:val="99"/>
    <w:unhideWhenUsed/>
    <w:rsid w:val="00E658DA"/>
    <w:pPr>
      <w:tabs>
        <w:tab w:val="center" w:pos="4252"/>
        <w:tab w:val="right" w:pos="8504"/>
      </w:tabs>
      <w:snapToGrid w:val="0"/>
    </w:pPr>
  </w:style>
  <w:style w:type="character" w:customStyle="1" w:styleId="a8">
    <w:name w:val="ヘッダー (文字)"/>
    <w:basedOn w:val="a0"/>
    <w:link w:val="a7"/>
    <w:uiPriority w:val="99"/>
    <w:rsid w:val="00E658DA"/>
  </w:style>
  <w:style w:type="paragraph" w:styleId="a9">
    <w:name w:val="footer"/>
    <w:basedOn w:val="a"/>
    <w:link w:val="aa"/>
    <w:uiPriority w:val="99"/>
    <w:unhideWhenUsed/>
    <w:rsid w:val="00E658DA"/>
    <w:pPr>
      <w:tabs>
        <w:tab w:val="center" w:pos="4252"/>
        <w:tab w:val="right" w:pos="8504"/>
      </w:tabs>
      <w:snapToGrid w:val="0"/>
    </w:pPr>
  </w:style>
  <w:style w:type="character" w:customStyle="1" w:styleId="aa">
    <w:name w:val="フッター (文字)"/>
    <w:basedOn w:val="a0"/>
    <w:link w:val="a9"/>
    <w:uiPriority w:val="99"/>
    <w:rsid w:val="00E658DA"/>
  </w:style>
  <w:style w:type="paragraph" w:styleId="ab">
    <w:name w:val="Note Heading"/>
    <w:basedOn w:val="a"/>
    <w:next w:val="a"/>
    <w:link w:val="ac"/>
    <w:uiPriority w:val="99"/>
    <w:unhideWhenUsed/>
    <w:rsid w:val="00595C9A"/>
    <w:pPr>
      <w:jc w:val="center"/>
    </w:pPr>
    <w:rPr>
      <w:rFonts w:ascii="Meiryo UI" w:eastAsia="Meiryo UI" w:hAnsi="Meiryo UI"/>
      <w:sz w:val="22"/>
    </w:rPr>
  </w:style>
  <w:style w:type="character" w:customStyle="1" w:styleId="ac">
    <w:name w:val="記 (文字)"/>
    <w:basedOn w:val="a0"/>
    <w:link w:val="ab"/>
    <w:uiPriority w:val="99"/>
    <w:rsid w:val="00595C9A"/>
    <w:rPr>
      <w:rFonts w:ascii="Meiryo UI" w:eastAsia="Meiryo UI" w:hAnsi="Meiryo UI"/>
      <w:sz w:val="22"/>
    </w:rPr>
  </w:style>
  <w:style w:type="paragraph" w:styleId="ad">
    <w:name w:val="Closing"/>
    <w:basedOn w:val="a"/>
    <w:link w:val="ae"/>
    <w:uiPriority w:val="99"/>
    <w:unhideWhenUsed/>
    <w:rsid w:val="00595C9A"/>
    <w:pPr>
      <w:jc w:val="right"/>
    </w:pPr>
    <w:rPr>
      <w:rFonts w:ascii="Meiryo UI" w:eastAsia="Meiryo UI" w:hAnsi="Meiryo UI"/>
      <w:sz w:val="22"/>
    </w:rPr>
  </w:style>
  <w:style w:type="character" w:customStyle="1" w:styleId="ae">
    <w:name w:val="結語 (文字)"/>
    <w:basedOn w:val="a0"/>
    <w:link w:val="ad"/>
    <w:uiPriority w:val="99"/>
    <w:rsid w:val="00595C9A"/>
    <w:rPr>
      <w:rFonts w:ascii="Meiryo UI" w:eastAsia="Meiryo UI" w:hAnsi="Meiryo UI"/>
      <w:sz w:val="22"/>
    </w:rPr>
  </w:style>
  <w:style w:type="table" w:styleId="af">
    <w:name w:val="Table Grid"/>
    <w:basedOn w:val="a1"/>
    <w:uiPriority w:val="39"/>
    <w:rsid w:val="004C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C0408"/>
    <w:pPr>
      <w:ind w:leftChars="400" w:left="840"/>
    </w:pPr>
  </w:style>
  <w:style w:type="table" w:styleId="1">
    <w:name w:val="Grid Table 1 Light"/>
    <w:basedOn w:val="a1"/>
    <w:uiPriority w:val="46"/>
    <w:rsid w:val="000869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未解決のメンション1"/>
    <w:basedOn w:val="a0"/>
    <w:uiPriority w:val="99"/>
    <w:semiHidden/>
    <w:unhideWhenUsed/>
    <w:rsid w:val="000869BD"/>
    <w:rPr>
      <w:color w:val="605E5C"/>
      <w:shd w:val="clear" w:color="auto" w:fill="E1DFDD"/>
    </w:rPr>
  </w:style>
  <w:style w:type="character" w:customStyle="1" w:styleId="2">
    <w:name w:val="未解決のメンション2"/>
    <w:basedOn w:val="a0"/>
    <w:uiPriority w:val="99"/>
    <w:semiHidden/>
    <w:unhideWhenUsed/>
    <w:rsid w:val="005D212E"/>
    <w:rPr>
      <w:color w:val="605E5C"/>
      <w:shd w:val="clear" w:color="auto" w:fill="E1DFDD"/>
    </w:rPr>
  </w:style>
  <w:style w:type="character" w:styleId="af1">
    <w:name w:val="Unresolved Mention"/>
    <w:basedOn w:val="a0"/>
    <w:uiPriority w:val="99"/>
    <w:semiHidden/>
    <w:unhideWhenUsed/>
    <w:rsid w:val="005C1333"/>
    <w:rPr>
      <w:color w:val="605E5C"/>
      <w:shd w:val="clear" w:color="auto" w:fill="E1DFDD"/>
    </w:rPr>
  </w:style>
  <w:style w:type="paragraph" w:styleId="Web">
    <w:name w:val="Normal (Web)"/>
    <w:basedOn w:val="a"/>
    <w:uiPriority w:val="99"/>
    <w:unhideWhenUsed/>
    <w:rsid w:val="00FE48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6B0386"/>
    <w:rPr>
      <w:sz w:val="18"/>
      <w:szCs w:val="18"/>
    </w:rPr>
  </w:style>
  <w:style w:type="paragraph" w:styleId="af3">
    <w:name w:val="annotation text"/>
    <w:basedOn w:val="a"/>
    <w:link w:val="af4"/>
    <w:uiPriority w:val="99"/>
    <w:semiHidden/>
    <w:unhideWhenUsed/>
    <w:rsid w:val="006B0386"/>
    <w:pPr>
      <w:jc w:val="left"/>
    </w:pPr>
  </w:style>
  <w:style w:type="character" w:customStyle="1" w:styleId="af4">
    <w:name w:val="コメント文字列 (文字)"/>
    <w:basedOn w:val="a0"/>
    <w:link w:val="af3"/>
    <w:uiPriority w:val="99"/>
    <w:semiHidden/>
    <w:rsid w:val="006B0386"/>
  </w:style>
  <w:style w:type="paragraph" w:styleId="af5">
    <w:name w:val="annotation subject"/>
    <w:basedOn w:val="af3"/>
    <w:next w:val="af3"/>
    <w:link w:val="af6"/>
    <w:uiPriority w:val="99"/>
    <w:semiHidden/>
    <w:unhideWhenUsed/>
    <w:rsid w:val="006B0386"/>
    <w:rPr>
      <w:b/>
      <w:bCs/>
    </w:rPr>
  </w:style>
  <w:style w:type="character" w:customStyle="1" w:styleId="af6">
    <w:name w:val="コメント内容 (文字)"/>
    <w:basedOn w:val="af4"/>
    <w:link w:val="af5"/>
    <w:uiPriority w:val="99"/>
    <w:semiHidden/>
    <w:rsid w:val="006B0386"/>
    <w:rPr>
      <w:b/>
      <w:bCs/>
    </w:rPr>
  </w:style>
  <w:style w:type="paragraph" w:styleId="af7">
    <w:name w:val="Revision"/>
    <w:hidden/>
    <w:uiPriority w:val="99"/>
    <w:semiHidden/>
    <w:rsid w:val="00C3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8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lcomekyushu.jp/bpc/&#6528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C682-6907-4C8C-B60F-09377754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Masaya Kuroda</dc:creator>
  <cp:keywords/>
  <dc:description/>
  <cp:lastModifiedBy>小野 禎</cp:lastModifiedBy>
  <cp:revision>2</cp:revision>
  <cp:lastPrinted>2022-03-31T07:03:00Z</cp:lastPrinted>
  <dcterms:created xsi:type="dcterms:W3CDTF">2022-05-31T07:35:00Z</dcterms:created>
  <dcterms:modified xsi:type="dcterms:W3CDTF">2022-05-31T07:35:00Z</dcterms:modified>
</cp:coreProperties>
</file>